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ADD" w:rsidRDefault="00E94ADD" w:rsidP="00E94ADD">
      <w:pPr>
        <w:jc w:val="center"/>
        <w:rPr>
          <w:sz w:val="28"/>
          <w:szCs w:val="28"/>
        </w:rPr>
      </w:pPr>
      <w:r>
        <w:rPr>
          <w:sz w:val="28"/>
          <w:szCs w:val="28"/>
        </w:rPr>
        <w:t xml:space="preserve">                              </w:t>
      </w:r>
      <w:r>
        <w:rPr>
          <w:noProof/>
          <w:sz w:val="28"/>
          <w:szCs w:val="28"/>
        </w:rPr>
        <w:drawing>
          <wp:inline distT="0" distB="0" distL="0" distR="0">
            <wp:extent cx="485775" cy="5715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lum bright="-18000" contrast="54000"/>
                      <a:grayscl/>
                    </a:blip>
                    <a:srcRect/>
                    <a:stretch>
                      <a:fillRect/>
                    </a:stretch>
                  </pic:blipFill>
                  <pic:spPr bwMode="auto">
                    <a:xfrm>
                      <a:off x="0" y="0"/>
                      <a:ext cx="485775" cy="571500"/>
                    </a:xfrm>
                    <a:prstGeom prst="rect">
                      <a:avLst/>
                    </a:prstGeom>
                    <a:noFill/>
                    <a:ln w="9525">
                      <a:noFill/>
                      <a:miter lim="800000"/>
                      <a:headEnd/>
                      <a:tailEnd/>
                    </a:ln>
                  </pic:spPr>
                </pic:pic>
              </a:graphicData>
            </a:graphic>
          </wp:inline>
        </w:drawing>
      </w:r>
      <w:r>
        <w:rPr>
          <w:sz w:val="28"/>
          <w:szCs w:val="28"/>
        </w:rPr>
        <w:tab/>
      </w:r>
      <w:r>
        <w:rPr>
          <w:sz w:val="28"/>
          <w:szCs w:val="28"/>
        </w:rPr>
        <w:tab/>
      </w:r>
      <w:r>
        <w:rPr>
          <w:sz w:val="28"/>
          <w:szCs w:val="28"/>
        </w:rPr>
        <w:tab/>
      </w:r>
    </w:p>
    <w:p w:rsidR="00E94ADD" w:rsidRPr="00566348" w:rsidRDefault="00E94ADD" w:rsidP="00E94ADD">
      <w:pPr>
        <w:jc w:val="center"/>
        <w:rPr>
          <w:b/>
          <w:sz w:val="28"/>
          <w:szCs w:val="28"/>
        </w:rPr>
      </w:pPr>
      <w:r w:rsidRPr="00566348">
        <w:rPr>
          <w:b/>
          <w:sz w:val="28"/>
          <w:szCs w:val="28"/>
        </w:rPr>
        <w:t>СОВЕТ  ДЕПУТАТОВ   МАСЛЯНИНСКОГО  РАЙОНА</w:t>
      </w:r>
    </w:p>
    <w:p w:rsidR="00E94ADD" w:rsidRPr="00566348" w:rsidRDefault="00E94ADD" w:rsidP="00E94ADD">
      <w:pPr>
        <w:jc w:val="center"/>
        <w:rPr>
          <w:b/>
          <w:sz w:val="28"/>
          <w:szCs w:val="28"/>
        </w:rPr>
      </w:pPr>
      <w:r w:rsidRPr="00566348">
        <w:rPr>
          <w:b/>
          <w:sz w:val="28"/>
          <w:szCs w:val="28"/>
        </w:rPr>
        <w:t>НОВОСИБИРСКОЙ  ОБЛАСТИ</w:t>
      </w:r>
    </w:p>
    <w:p w:rsidR="00E94ADD" w:rsidRPr="0071565C" w:rsidRDefault="00E94ADD" w:rsidP="00E94ADD">
      <w:pPr>
        <w:jc w:val="center"/>
        <w:rPr>
          <w:sz w:val="28"/>
          <w:szCs w:val="28"/>
        </w:rPr>
      </w:pPr>
      <w:r>
        <w:rPr>
          <w:sz w:val="28"/>
          <w:szCs w:val="28"/>
        </w:rPr>
        <w:t>третьего</w:t>
      </w:r>
      <w:r w:rsidRPr="0071565C">
        <w:rPr>
          <w:sz w:val="28"/>
          <w:szCs w:val="28"/>
        </w:rPr>
        <w:t xml:space="preserve"> созыва</w:t>
      </w:r>
    </w:p>
    <w:p w:rsidR="00E94ADD" w:rsidRPr="0071565C" w:rsidRDefault="00E94ADD" w:rsidP="00E94ADD">
      <w:pPr>
        <w:jc w:val="center"/>
        <w:rPr>
          <w:sz w:val="28"/>
          <w:szCs w:val="28"/>
        </w:rPr>
      </w:pPr>
    </w:p>
    <w:p w:rsidR="00E94ADD" w:rsidRPr="00566348" w:rsidRDefault="00E94ADD" w:rsidP="00E94ADD">
      <w:pPr>
        <w:pStyle w:val="ConsPlusNormal"/>
        <w:ind w:firstLine="0"/>
        <w:jc w:val="center"/>
        <w:rPr>
          <w:rFonts w:ascii="Times New Roman" w:hAnsi="Times New Roman" w:cs="Times New Roman"/>
          <w:b/>
          <w:sz w:val="28"/>
          <w:szCs w:val="28"/>
        </w:rPr>
      </w:pPr>
      <w:r w:rsidRPr="00566348">
        <w:rPr>
          <w:rFonts w:ascii="Times New Roman" w:hAnsi="Times New Roman" w:cs="Times New Roman"/>
          <w:b/>
          <w:sz w:val="28"/>
          <w:szCs w:val="28"/>
        </w:rPr>
        <w:t>РЕШЕНИЕ</w:t>
      </w:r>
    </w:p>
    <w:p w:rsidR="00E94ADD" w:rsidRPr="0071565C" w:rsidRDefault="00E94ADD" w:rsidP="00E94ADD">
      <w:pPr>
        <w:pStyle w:val="ConsPlusNormal"/>
        <w:ind w:firstLine="0"/>
        <w:jc w:val="center"/>
        <w:rPr>
          <w:rFonts w:ascii="Times New Roman" w:hAnsi="Times New Roman" w:cs="Times New Roman"/>
          <w:sz w:val="28"/>
          <w:szCs w:val="28"/>
        </w:rPr>
      </w:pPr>
      <w:r w:rsidRPr="0071565C">
        <w:rPr>
          <w:rFonts w:ascii="Times New Roman" w:hAnsi="Times New Roman" w:cs="Times New Roman"/>
          <w:sz w:val="28"/>
          <w:szCs w:val="28"/>
        </w:rPr>
        <w:t>(</w:t>
      </w:r>
      <w:r w:rsidR="006955F0">
        <w:rPr>
          <w:rFonts w:ascii="Times New Roman" w:hAnsi="Times New Roman" w:cs="Times New Roman"/>
          <w:sz w:val="28"/>
          <w:szCs w:val="28"/>
        </w:rPr>
        <w:t xml:space="preserve">двадцать </w:t>
      </w:r>
      <w:r w:rsidR="00F45473">
        <w:rPr>
          <w:rFonts w:ascii="Times New Roman" w:hAnsi="Times New Roman" w:cs="Times New Roman"/>
          <w:sz w:val="28"/>
          <w:szCs w:val="28"/>
        </w:rPr>
        <w:t>третья</w:t>
      </w:r>
      <w:r>
        <w:rPr>
          <w:rFonts w:ascii="Times New Roman" w:hAnsi="Times New Roman" w:cs="Times New Roman"/>
          <w:sz w:val="28"/>
          <w:szCs w:val="28"/>
        </w:rPr>
        <w:t xml:space="preserve"> </w:t>
      </w:r>
      <w:r w:rsidRPr="0071565C">
        <w:rPr>
          <w:rFonts w:ascii="Times New Roman" w:hAnsi="Times New Roman" w:cs="Times New Roman"/>
          <w:sz w:val="28"/>
          <w:szCs w:val="28"/>
        </w:rPr>
        <w:t>сессия)</w:t>
      </w:r>
    </w:p>
    <w:p w:rsidR="00E94ADD" w:rsidRPr="0093462B" w:rsidRDefault="00E94ADD" w:rsidP="00E94ADD">
      <w:pPr>
        <w:pStyle w:val="ConsPlusNormal"/>
        <w:jc w:val="both"/>
        <w:rPr>
          <w:rFonts w:ascii="Times New Roman" w:hAnsi="Times New Roman" w:cs="Times New Roman"/>
          <w:sz w:val="28"/>
          <w:szCs w:val="28"/>
        </w:rPr>
      </w:pPr>
    </w:p>
    <w:p w:rsidR="00E94ADD" w:rsidRPr="0093462B" w:rsidRDefault="00E94ADD" w:rsidP="00E94ADD">
      <w:pPr>
        <w:pStyle w:val="ConsPlusNormal"/>
        <w:ind w:firstLine="0"/>
        <w:jc w:val="both"/>
        <w:rPr>
          <w:rFonts w:ascii="Times New Roman" w:hAnsi="Times New Roman" w:cs="Times New Roman"/>
          <w:sz w:val="28"/>
          <w:szCs w:val="28"/>
        </w:rPr>
      </w:pPr>
      <w:r w:rsidRPr="0093462B">
        <w:rPr>
          <w:rFonts w:ascii="Times New Roman" w:hAnsi="Times New Roman" w:cs="Times New Roman"/>
          <w:sz w:val="28"/>
          <w:szCs w:val="28"/>
        </w:rPr>
        <w:t xml:space="preserve">от </w:t>
      </w:r>
      <w:r w:rsidR="008A0794">
        <w:rPr>
          <w:rFonts w:ascii="Times New Roman" w:hAnsi="Times New Roman" w:cs="Times New Roman"/>
          <w:sz w:val="28"/>
          <w:szCs w:val="28"/>
        </w:rPr>
        <w:t>17</w:t>
      </w:r>
      <w:r>
        <w:rPr>
          <w:rFonts w:ascii="Times New Roman" w:hAnsi="Times New Roman" w:cs="Times New Roman"/>
          <w:sz w:val="28"/>
          <w:szCs w:val="28"/>
        </w:rPr>
        <w:t xml:space="preserve"> </w:t>
      </w:r>
      <w:r w:rsidR="006955F0">
        <w:rPr>
          <w:rFonts w:ascii="Times New Roman" w:hAnsi="Times New Roman" w:cs="Times New Roman"/>
          <w:sz w:val="28"/>
          <w:szCs w:val="28"/>
        </w:rPr>
        <w:t>октября</w:t>
      </w:r>
      <w:r>
        <w:rPr>
          <w:rFonts w:ascii="Times New Roman" w:hAnsi="Times New Roman" w:cs="Times New Roman"/>
          <w:sz w:val="28"/>
          <w:szCs w:val="28"/>
        </w:rPr>
        <w:t xml:space="preserve"> </w:t>
      </w:r>
      <w:r w:rsidRPr="0093462B">
        <w:rPr>
          <w:rFonts w:ascii="Times New Roman" w:hAnsi="Times New Roman" w:cs="Times New Roman"/>
          <w:sz w:val="28"/>
          <w:szCs w:val="28"/>
        </w:rPr>
        <w:t>20</w:t>
      </w:r>
      <w:r>
        <w:rPr>
          <w:rFonts w:ascii="Times New Roman" w:hAnsi="Times New Roman" w:cs="Times New Roman"/>
          <w:sz w:val="28"/>
          <w:szCs w:val="28"/>
        </w:rPr>
        <w:t>18</w:t>
      </w:r>
      <w:r w:rsidRPr="0093462B">
        <w:rPr>
          <w:rFonts w:ascii="Times New Roman" w:hAnsi="Times New Roman" w:cs="Times New Roman"/>
          <w:sz w:val="28"/>
          <w:szCs w:val="28"/>
        </w:rPr>
        <w:t xml:space="preserve"> года        </w:t>
      </w:r>
      <w:r>
        <w:rPr>
          <w:rFonts w:ascii="Times New Roman" w:hAnsi="Times New Roman" w:cs="Times New Roman"/>
          <w:sz w:val="28"/>
          <w:szCs w:val="28"/>
        </w:rPr>
        <w:t xml:space="preserve">р.п. Маслянино           </w:t>
      </w:r>
      <w:r w:rsidR="00263510">
        <w:rPr>
          <w:rFonts w:ascii="Times New Roman" w:hAnsi="Times New Roman" w:cs="Times New Roman"/>
          <w:sz w:val="28"/>
          <w:szCs w:val="28"/>
        </w:rPr>
        <w:t xml:space="preserve">                           №219</w:t>
      </w:r>
    </w:p>
    <w:p w:rsidR="00E94ADD" w:rsidRDefault="00E94ADD" w:rsidP="00E94ADD">
      <w:pPr>
        <w:pStyle w:val="ConsPlusNormal"/>
        <w:jc w:val="both"/>
        <w:rPr>
          <w:rFonts w:ascii="Times New Roman" w:hAnsi="Times New Roman" w:cs="Times New Roman"/>
          <w:sz w:val="28"/>
          <w:szCs w:val="28"/>
        </w:rPr>
      </w:pPr>
    </w:p>
    <w:p w:rsidR="00E94ADD" w:rsidRDefault="00E94ADD" w:rsidP="00E94ADD">
      <w:pPr>
        <w:jc w:val="both"/>
        <w:rPr>
          <w:color w:val="000000"/>
          <w:sz w:val="28"/>
          <w:szCs w:val="28"/>
        </w:rPr>
      </w:pPr>
      <w:r>
        <w:rPr>
          <w:color w:val="000000"/>
          <w:sz w:val="28"/>
          <w:szCs w:val="28"/>
        </w:rPr>
        <w:t>О проекте муниципального правового акта</w:t>
      </w:r>
    </w:p>
    <w:p w:rsidR="00E94ADD" w:rsidRDefault="00E94ADD" w:rsidP="00E94ADD">
      <w:pPr>
        <w:jc w:val="both"/>
        <w:rPr>
          <w:color w:val="000000"/>
          <w:sz w:val="28"/>
          <w:szCs w:val="28"/>
        </w:rPr>
      </w:pPr>
      <w:r>
        <w:rPr>
          <w:color w:val="000000"/>
          <w:sz w:val="28"/>
          <w:szCs w:val="28"/>
        </w:rPr>
        <w:t>«</w:t>
      </w:r>
      <w:r w:rsidRPr="0093462B">
        <w:rPr>
          <w:color w:val="000000"/>
          <w:sz w:val="28"/>
          <w:szCs w:val="28"/>
        </w:rPr>
        <w:t xml:space="preserve">О внесении изменений  в Устав </w:t>
      </w:r>
    </w:p>
    <w:p w:rsidR="00E94ADD" w:rsidRPr="0093462B" w:rsidRDefault="00E94ADD" w:rsidP="00E94ADD">
      <w:pPr>
        <w:jc w:val="both"/>
        <w:rPr>
          <w:color w:val="000000"/>
          <w:sz w:val="28"/>
          <w:szCs w:val="28"/>
        </w:rPr>
      </w:pPr>
      <w:proofErr w:type="spellStart"/>
      <w:r w:rsidRPr="0093462B">
        <w:rPr>
          <w:color w:val="000000"/>
          <w:sz w:val="28"/>
          <w:szCs w:val="28"/>
        </w:rPr>
        <w:t>Маслянинского</w:t>
      </w:r>
      <w:proofErr w:type="spellEnd"/>
      <w:r w:rsidRPr="0093462B">
        <w:rPr>
          <w:color w:val="000000"/>
          <w:sz w:val="28"/>
          <w:szCs w:val="28"/>
        </w:rPr>
        <w:t xml:space="preserve"> района</w:t>
      </w:r>
      <w:r>
        <w:rPr>
          <w:color w:val="000000"/>
          <w:sz w:val="28"/>
          <w:szCs w:val="28"/>
        </w:rPr>
        <w:t xml:space="preserve"> Новосибирской области»</w:t>
      </w:r>
    </w:p>
    <w:p w:rsidR="00E94ADD" w:rsidRPr="0093462B" w:rsidRDefault="00E94ADD" w:rsidP="00E94ADD">
      <w:pPr>
        <w:jc w:val="both"/>
        <w:rPr>
          <w:sz w:val="28"/>
          <w:szCs w:val="28"/>
        </w:rPr>
      </w:pPr>
      <w:r w:rsidRPr="0093462B">
        <w:rPr>
          <w:color w:val="000000"/>
          <w:sz w:val="28"/>
          <w:szCs w:val="28"/>
        </w:rPr>
        <w:tab/>
      </w:r>
      <w:r w:rsidRPr="0093462B">
        <w:rPr>
          <w:sz w:val="28"/>
          <w:szCs w:val="28"/>
        </w:rPr>
        <w:t xml:space="preserve">    </w:t>
      </w:r>
    </w:p>
    <w:p w:rsidR="00E94ADD" w:rsidRPr="0093462B" w:rsidRDefault="00E94ADD" w:rsidP="00E94ADD">
      <w:pPr>
        <w:ind w:firstLine="708"/>
        <w:jc w:val="both"/>
        <w:rPr>
          <w:sz w:val="28"/>
          <w:szCs w:val="28"/>
        </w:rPr>
      </w:pPr>
      <w:r w:rsidRPr="00B53168">
        <w:rPr>
          <w:sz w:val="28"/>
          <w:szCs w:val="28"/>
        </w:rPr>
        <w:t>В соответствии с</w:t>
      </w:r>
      <w:r>
        <w:rPr>
          <w:sz w:val="28"/>
          <w:szCs w:val="28"/>
        </w:rPr>
        <w:t>о ст.7, 35, 44</w:t>
      </w:r>
      <w:r w:rsidRPr="00B53168">
        <w:rPr>
          <w:sz w:val="28"/>
          <w:szCs w:val="28"/>
        </w:rPr>
        <w:t xml:space="preserve"> Федеральн</w:t>
      </w:r>
      <w:r>
        <w:rPr>
          <w:sz w:val="28"/>
          <w:szCs w:val="28"/>
        </w:rPr>
        <w:t>ого</w:t>
      </w:r>
      <w:r w:rsidRPr="00B53168">
        <w:rPr>
          <w:sz w:val="28"/>
          <w:szCs w:val="28"/>
        </w:rPr>
        <w:t xml:space="preserve"> закон</w:t>
      </w:r>
      <w:r>
        <w:rPr>
          <w:sz w:val="28"/>
          <w:szCs w:val="28"/>
        </w:rPr>
        <w:t>а</w:t>
      </w:r>
      <w:r w:rsidRPr="00B53168">
        <w:rPr>
          <w:sz w:val="28"/>
          <w:szCs w:val="28"/>
        </w:rPr>
        <w:t xml:space="preserve"> от 6 октября 2003 года № 131-ФЗ «Об общих принципах организации местного самоуправления в Российской Федерации»</w:t>
      </w:r>
      <w:r>
        <w:rPr>
          <w:sz w:val="28"/>
          <w:szCs w:val="28"/>
        </w:rPr>
        <w:t>,</w:t>
      </w:r>
    </w:p>
    <w:p w:rsidR="00E94ADD" w:rsidRPr="0093462B" w:rsidRDefault="00E94ADD" w:rsidP="00E94ADD">
      <w:pPr>
        <w:jc w:val="both"/>
        <w:rPr>
          <w:sz w:val="28"/>
          <w:szCs w:val="28"/>
        </w:rPr>
      </w:pPr>
    </w:p>
    <w:p w:rsidR="00E94ADD" w:rsidRDefault="00E94ADD" w:rsidP="00E94ADD">
      <w:pPr>
        <w:jc w:val="both"/>
        <w:rPr>
          <w:sz w:val="28"/>
          <w:szCs w:val="28"/>
        </w:rPr>
      </w:pPr>
      <w:r w:rsidRPr="0093462B">
        <w:rPr>
          <w:sz w:val="28"/>
          <w:szCs w:val="28"/>
        </w:rPr>
        <w:t xml:space="preserve">Совет депутатов </w:t>
      </w:r>
      <w:proofErr w:type="spellStart"/>
      <w:r w:rsidRPr="0093462B">
        <w:rPr>
          <w:sz w:val="28"/>
          <w:szCs w:val="28"/>
        </w:rPr>
        <w:t>Маслянинского</w:t>
      </w:r>
      <w:proofErr w:type="spellEnd"/>
      <w:r w:rsidRPr="0093462B">
        <w:rPr>
          <w:sz w:val="28"/>
          <w:szCs w:val="28"/>
        </w:rPr>
        <w:t xml:space="preserve"> района </w:t>
      </w:r>
      <w:r>
        <w:rPr>
          <w:sz w:val="28"/>
          <w:szCs w:val="28"/>
        </w:rPr>
        <w:t xml:space="preserve">Новосибирской области </w:t>
      </w:r>
    </w:p>
    <w:p w:rsidR="00E94ADD" w:rsidRPr="00250666" w:rsidRDefault="00E94ADD" w:rsidP="00E94ADD">
      <w:pPr>
        <w:jc w:val="both"/>
        <w:rPr>
          <w:b/>
          <w:sz w:val="28"/>
          <w:szCs w:val="28"/>
        </w:rPr>
      </w:pPr>
      <w:r w:rsidRPr="00250666">
        <w:rPr>
          <w:b/>
          <w:sz w:val="28"/>
          <w:szCs w:val="28"/>
        </w:rPr>
        <w:t>РЕШИЛ:</w:t>
      </w:r>
    </w:p>
    <w:p w:rsidR="00E94ADD" w:rsidRPr="0093462B" w:rsidRDefault="00E94ADD" w:rsidP="00E94ADD">
      <w:pPr>
        <w:ind w:firstLine="708"/>
        <w:jc w:val="both"/>
        <w:rPr>
          <w:color w:val="000000"/>
          <w:sz w:val="28"/>
          <w:szCs w:val="28"/>
        </w:rPr>
      </w:pPr>
      <w:r>
        <w:rPr>
          <w:bCs/>
          <w:sz w:val="28"/>
          <w:szCs w:val="28"/>
        </w:rPr>
        <w:t>1. Принять проект муниципального правового акта «О</w:t>
      </w:r>
      <w:r>
        <w:rPr>
          <w:color w:val="000000"/>
          <w:sz w:val="28"/>
          <w:szCs w:val="28"/>
        </w:rPr>
        <w:t xml:space="preserve"> внесении изменений  </w:t>
      </w:r>
      <w:r w:rsidRPr="0093462B">
        <w:rPr>
          <w:color w:val="000000"/>
          <w:sz w:val="28"/>
          <w:szCs w:val="28"/>
        </w:rPr>
        <w:t xml:space="preserve">в Устав </w:t>
      </w:r>
      <w:proofErr w:type="spellStart"/>
      <w:r w:rsidRPr="0093462B">
        <w:rPr>
          <w:color w:val="000000"/>
          <w:sz w:val="28"/>
          <w:szCs w:val="28"/>
        </w:rPr>
        <w:t>Маслянинского</w:t>
      </w:r>
      <w:proofErr w:type="spellEnd"/>
      <w:r w:rsidRPr="0093462B">
        <w:rPr>
          <w:color w:val="000000"/>
          <w:sz w:val="28"/>
          <w:szCs w:val="28"/>
        </w:rPr>
        <w:t xml:space="preserve"> района</w:t>
      </w:r>
      <w:r>
        <w:rPr>
          <w:color w:val="000000"/>
          <w:sz w:val="28"/>
          <w:szCs w:val="28"/>
        </w:rPr>
        <w:t xml:space="preserve"> Новосибирской области».</w:t>
      </w:r>
    </w:p>
    <w:p w:rsidR="00E94ADD" w:rsidRDefault="00E94ADD" w:rsidP="00E94ADD">
      <w:pPr>
        <w:ind w:firstLine="709"/>
        <w:jc w:val="both"/>
        <w:rPr>
          <w:sz w:val="28"/>
          <w:szCs w:val="28"/>
        </w:rPr>
      </w:pPr>
      <w:r>
        <w:rPr>
          <w:sz w:val="28"/>
          <w:szCs w:val="28"/>
        </w:rPr>
        <w:t>2. Настоящее решение вступает в силу после его официального опубликования (обнародования).</w:t>
      </w:r>
    </w:p>
    <w:p w:rsidR="00E94ADD" w:rsidRDefault="00E94ADD" w:rsidP="00E94ADD">
      <w:pPr>
        <w:ind w:firstLine="709"/>
        <w:jc w:val="both"/>
        <w:rPr>
          <w:sz w:val="28"/>
          <w:szCs w:val="28"/>
        </w:rPr>
      </w:pPr>
      <w:r>
        <w:rPr>
          <w:sz w:val="28"/>
          <w:szCs w:val="28"/>
        </w:rPr>
        <w:t>3. Контроль за исполнением настоящего решения возложить на постоянную комиссию по соблюдению законности и правопорядка, работе с общественными организациями и развитию местного самоуправления.</w:t>
      </w:r>
    </w:p>
    <w:p w:rsidR="00E94ADD" w:rsidRDefault="00E94ADD" w:rsidP="00E94ADD">
      <w:pPr>
        <w:ind w:firstLine="709"/>
        <w:jc w:val="both"/>
        <w:rPr>
          <w:sz w:val="28"/>
          <w:szCs w:val="28"/>
        </w:rPr>
      </w:pPr>
      <w:r>
        <w:rPr>
          <w:sz w:val="28"/>
          <w:szCs w:val="28"/>
        </w:rPr>
        <w:t xml:space="preserve">4. Опубликовать настоящее решение в вестнике официальных документов  администрации и Совета депутатов </w:t>
      </w:r>
      <w:proofErr w:type="spellStart"/>
      <w:r>
        <w:rPr>
          <w:sz w:val="28"/>
          <w:szCs w:val="28"/>
        </w:rPr>
        <w:t>Маслянинского</w:t>
      </w:r>
      <w:proofErr w:type="spellEnd"/>
      <w:r>
        <w:rPr>
          <w:sz w:val="28"/>
          <w:szCs w:val="28"/>
        </w:rPr>
        <w:t xml:space="preserve"> района Новосибирской области.</w:t>
      </w:r>
    </w:p>
    <w:p w:rsidR="00E66C3F" w:rsidRDefault="00E66C3F" w:rsidP="00E66C3F">
      <w:pPr>
        <w:rPr>
          <w:sz w:val="28"/>
          <w:szCs w:val="28"/>
        </w:rPr>
      </w:pPr>
    </w:p>
    <w:p w:rsidR="00E66C3F" w:rsidRDefault="00E66C3F" w:rsidP="00E66C3F">
      <w:pPr>
        <w:rPr>
          <w:sz w:val="28"/>
          <w:szCs w:val="28"/>
        </w:rPr>
      </w:pPr>
    </w:p>
    <w:p w:rsidR="00E66C3F" w:rsidRPr="003D278F" w:rsidRDefault="00E66C3F" w:rsidP="00E66C3F">
      <w:pPr>
        <w:rPr>
          <w:sz w:val="28"/>
          <w:szCs w:val="28"/>
        </w:rPr>
      </w:pPr>
      <w:r w:rsidRPr="003D278F">
        <w:rPr>
          <w:sz w:val="28"/>
          <w:szCs w:val="28"/>
        </w:rPr>
        <w:t>Глав</w:t>
      </w:r>
      <w:r>
        <w:rPr>
          <w:sz w:val="28"/>
          <w:szCs w:val="28"/>
        </w:rPr>
        <w:t>а</w:t>
      </w:r>
      <w:r w:rsidRPr="003D278F">
        <w:rPr>
          <w:sz w:val="28"/>
          <w:szCs w:val="28"/>
        </w:rPr>
        <w:tab/>
      </w:r>
      <w:r w:rsidRPr="003D278F">
        <w:rPr>
          <w:sz w:val="28"/>
          <w:szCs w:val="28"/>
        </w:rPr>
        <w:tab/>
      </w:r>
      <w:r w:rsidRPr="003D278F">
        <w:rPr>
          <w:sz w:val="28"/>
          <w:szCs w:val="28"/>
        </w:rPr>
        <w:tab/>
      </w:r>
      <w:r w:rsidRPr="003D278F">
        <w:rPr>
          <w:sz w:val="28"/>
          <w:szCs w:val="28"/>
        </w:rPr>
        <w:tab/>
      </w:r>
      <w:r w:rsidRPr="003D278F">
        <w:rPr>
          <w:sz w:val="28"/>
          <w:szCs w:val="28"/>
        </w:rPr>
        <w:tab/>
        <w:t xml:space="preserve">         </w:t>
      </w:r>
      <w:r>
        <w:rPr>
          <w:sz w:val="28"/>
          <w:szCs w:val="28"/>
        </w:rPr>
        <w:t xml:space="preserve">  </w:t>
      </w:r>
      <w:r w:rsidRPr="003D278F">
        <w:rPr>
          <w:sz w:val="28"/>
          <w:szCs w:val="28"/>
        </w:rPr>
        <w:t xml:space="preserve"> </w:t>
      </w:r>
      <w:r>
        <w:rPr>
          <w:sz w:val="28"/>
          <w:szCs w:val="28"/>
        </w:rPr>
        <w:tab/>
      </w:r>
      <w:r w:rsidRPr="003D278F">
        <w:rPr>
          <w:sz w:val="28"/>
          <w:szCs w:val="28"/>
        </w:rPr>
        <w:t>Председатель Совета депутатов</w:t>
      </w:r>
    </w:p>
    <w:p w:rsidR="00E66C3F" w:rsidRPr="003D278F" w:rsidRDefault="00E66C3F" w:rsidP="00E66C3F">
      <w:pPr>
        <w:rPr>
          <w:sz w:val="28"/>
          <w:szCs w:val="28"/>
        </w:rPr>
      </w:pPr>
      <w:proofErr w:type="spellStart"/>
      <w:r w:rsidRPr="003D278F">
        <w:rPr>
          <w:sz w:val="28"/>
          <w:szCs w:val="28"/>
        </w:rPr>
        <w:t>Маслянинского</w:t>
      </w:r>
      <w:proofErr w:type="spellEnd"/>
      <w:r w:rsidRPr="003D278F">
        <w:rPr>
          <w:sz w:val="28"/>
          <w:szCs w:val="28"/>
        </w:rPr>
        <w:tab/>
        <w:t>района</w:t>
      </w:r>
      <w:r w:rsidRPr="003D278F">
        <w:rPr>
          <w:sz w:val="28"/>
          <w:szCs w:val="28"/>
        </w:rPr>
        <w:tab/>
        <w:t xml:space="preserve">          </w:t>
      </w:r>
      <w:r>
        <w:rPr>
          <w:sz w:val="28"/>
          <w:szCs w:val="28"/>
        </w:rPr>
        <w:tab/>
      </w:r>
      <w:r>
        <w:rPr>
          <w:sz w:val="28"/>
          <w:szCs w:val="28"/>
        </w:rPr>
        <w:tab/>
      </w:r>
      <w:proofErr w:type="spellStart"/>
      <w:r w:rsidRPr="003D278F">
        <w:rPr>
          <w:sz w:val="28"/>
          <w:szCs w:val="28"/>
        </w:rPr>
        <w:t>Маслянинского</w:t>
      </w:r>
      <w:proofErr w:type="spellEnd"/>
      <w:r w:rsidRPr="003D278F">
        <w:rPr>
          <w:sz w:val="28"/>
          <w:szCs w:val="28"/>
        </w:rPr>
        <w:t xml:space="preserve"> </w:t>
      </w:r>
      <w:r w:rsidRPr="003D278F">
        <w:rPr>
          <w:sz w:val="28"/>
          <w:szCs w:val="28"/>
        </w:rPr>
        <w:tab/>
        <w:t>района</w:t>
      </w:r>
    </w:p>
    <w:p w:rsidR="00E66C3F" w:rsidRPr="003D278F" w:rsidRDefault="00E66C3F" w:rsidP="00E66C3F">
      <w:pPr>
        <w:rPr>
          <w:sz w:val="28"/>
          <w:szCs w:val="28"/>
        </w:rPr>
      </w:pPr>
      <w:r w:rsidRPr="003D278F">
        <w:rPr>
          <w:sz w:val="28"/>
          <w:szCs w:val="28"/>
        </w:rPr>
        <w:t>Новосибирской области</w:t>
      </w:r>
      <w:r w:rsidRPr="003D278F">
        <w:rPr>
          <w:sz w:val="28"/>
          <w:szCs w:val="28"/>
        </w:rPr>
        <w:tab/>
      </w:r>
      <w:r w:rsidRPr="003D278F">
        <w:rPr>
          <w:sz w:val="28"/>
          <w:szCs w:val="28"/>
        </w:rPr>
        <w:tab/>
        <w:t xml:space="preserve">        </w:t>
      </w:r>
      <w:r>
        <w:rPr>
          <w:sz w:val="28"/>
          <w:szCs w:val="28"/>
        </w:rPr>
        <w:t xml:space="preserve">  </w:t>
      </w:r>
      <w:r w:rsidRPr="003D278F">
        <w:rPr>
          <w:sz w:val="28"/>
          <w:szCs w:val="28"/>
        </w:rPr>
        <w:t>Новосибирской области</w:t>
      </w:r>
    </w:p>
    <w:p w:rsidR="00E66C3F" w:rsidRPr="003D278F" w:rsidRDefault="00E66C3F" w:rsidP="00E66C3F">
      <w:pPr>
        <w:rPr>
          <w:sz w:val="28"/>
          <w:szCs w:val="28"/>
        </w:rPr>
      </w:pPr>
    </w:p>
    <w:p w:rsidR="00E66C3F" w:rsidRPr="003D278F" w:rsidRDefault="00E66C3F" w:rsidP="00E66C3F">
      <w:pPr>
        <w:rPr>
          <w:sz w:val="28"/>
          <w:szCs w:val="28"/>
        </w:rPr>
      </w:pPr>
      <w:r>
        <w:rPr>
          <w:sz w:val="28"/>
          <w:szCs w:val="28"/>
        </w:rPr>
        <w:t xml:space="preserve"> ______________ </w:t>
      </w:r>
      <w:proofErr w:type="spellStart"/>
      <w:r>
        <w:rPr>
          <w:sz w:val="28"/>
          <w:szCs w:val="28"/>
        </w:rPr>
        <w:t>В.В.Ярманов</w:t>
      </w:r>
      <w:proofErr w:type="spellEnd"/>
      <w:r>
        <w:rPr>
          <w:sz w:val="28"/>
          <w:szCs w:val="28"/>
        </w:rPr>
        <w:t xml:space="preserve">                    ______________ </w:t>
      </w:r>
      <w:r w:rsidRPr="003D278F">
        <w:rPr>
          <w:sz w:val="28"/>
          <w:szCs w:val="28"/>
        </w:rPr>
        <w:t xml:space="preserve"> Л.Н. Попова</w:t>
      </w:r>
    </w:p>
    <w:p w:rsidR="00E66C3F" w:rsidRDefault="00E66C3F" w:rsidP="00E66C3F">
      <w:pPr>
        <w:ind w:firstLine="709"/>
        <w:jc w:val="both"/>
        <w:rPr>
          <w:sz w:val="28"/>
          <w:szCs w:val="28"/>
        </w:rPr>
      </w:pPr>
      <w:r>
        <w:rPr>
          <w:sz w:val="28"/>
          <w:szCs w:val="28"/>
        </w:rPr>
        <w:br w:type="page"/>
      </w:r>
    </w:p>
    <w:p w:rsidR="00E66C3F" w:rsidRDefault="00E66C3F" w:rsidP="00E94ADD">
      <w:pPr>
        <w:ind w:firstLine="709"/>
        <w:jc w:val="both"/>
        <w:rPr>
          <w:sz w:val="28"/>
          <w:szCs w:val="28"/>
        </w:rPr>
      </w:pPr>
    </w:p>
    <w:p w:rsidR="00E94ADD" w:rsidRPr="002A1D83" w:rsidRDefault="00E94ADD" w:rsidP="00E94ADD">
      <w:pPr>
        <w:jc w:val="right"/>
        <w:rPr>
          <w:bCs/>
          <w:sz w:val="28"/>
          <w:szCs w:val="28"/>
        </w:rPr>
      </w:pPr>
      <w:r w:rsidRPr="002A1D83">
        <w:rPr>
          <w:sz w:val="28"/>
          <w:szCs w:val="28"/>
        </w:rPr>
        <w:t>П</w:t>
      </w:r>
      <w:r w:rsidRPr="002A1D83">
        <w:rPr>
          <w:bCs/>
          <w:sz w:val="28"/>
          <w:szCs w:val="28"/>
        </w:rPr>
        <w:t xml:space="preserve">риложение к решению </w:t>
      </w:r>
    </w:p>
    <w:p w:rsidR="00E94ADD" w:rsidRDefault="006955F0" w:rsidP="00E94ADD">
      <w:pPr>
        <w:jc w:val="right"/>
        <w:rPr>
          <w:bCs/>
          <w:sz w:val="28"/>
          <w:szCs w:val="28"/>
        </w:rPr>
      </w:pPr>
      <w:r>
        <w:rPr>
          <w:bCs/>
          <w:sz w:val="28"/>
          <w:szCs w:val="28"/>
        </w:rPr>
        <w:t>2</w:t>
      </w:r>
      <w:r w:rsidR="00F45473">
        <w:rPr>
          <w:bCs/>
          <w:sz w:val="28"/>
          <w:szCs w:val="28"/>
        </w:rPr>
        <w:t>3</w:t>
      </w:r>
      <w:r w:rsidR="00E94ADD" w:rsidRPr="002A1D83">
        <w:rPr>
          <w:bCs/>
          <w:sz w:val="28"/>
          <w:szCs w:val="28"/>
        </w:rPr>
        <w:t xml:space="preserve">-й сессии Совета депутатов </w:t>
      </w:r>
    </w:p>
    <w:p w:rsidR="00E94ADD" w:rsidRDefault="00E94ADD" w:rsidP="00E94ADD">
      <w:pPr>
        <w:jc w:val="right"/>
        <w:rPr>
          <w:bCs/>
          <w:sz w:val="28"/>
          <w:szCs w:val="28"/>
        </w:rPr>
      </w:pPr>
      <w:proofErr w:type="spellStart"/>
      <w:r w:rsidRPr="002A1D83">
        <w:rPr>
          <w:bCs/>
          <w:sz w:val="28"/>
          <w:szCs w:val="28"/>
        </w:rPr>
        <w:t>Маслянинского</w:t>
      </w:r>
      <w:proofErr w:type="spellEnd"/>
      <w:r w:rsidRPr="002A1D83">
        <w:rPr>
          <w:bCs/>
          <w:sz w:val="28"/>
          <w:szCs w:val="28"/>
        </w:rPr>
        <w:t xml:space="preserve"> района </w:t>
      </w:r>
    </w:p>
    <w:p w:rsidR="00E94ADD" w:rsidRPr="002A1D83" w:rsidRDefault="00E94ADD" w:rsidP="00E94ADD">
      <w:pPr>
        <w:jc w:val="right"/>
        <w:rPr>
          <w:bCs/>
          <w:sz w:val="28"/>
          <w:szCs w:val="28"/>
        </w:rPr>
      </w:pPr>
      <w:r w:rsidRPr="002A1D83">
        <w:rPr>
          <w:bCs/>
          <w:sz w:val="28"/>
          <w:szCs w:val="28"/>
        </w:rPr>
        <w:t xml:space="preserve">Новосибирской области </w:t>
      </w:r>
    </w:p>
    <w:p w:rsidR="00E94ADD" w:rsidRDefault="00263510" w:rsidP="00E94ADD">
      <w:pPr>
        <w:jc w:val="right"/>
        <w:rPr>
          <w:bCs/>
          <w:sz w:val="28"/>
          <w:szCs w:val="28"/>
        </w:rPr>
      </w:pPr>
      <w:r>
        <w:rPr>
          <w:bCs/>
          <w:sz w:val="28"/>
          <w:szCs w:val="28"/>
        </w:rPr>
        <w:t xml:space="preserve">от17.10. </w:t>
      </w:r>
      <w:r w:rsidR="006955F0">
        <w:rPr>
          <w:bCs/>
          <w:sz w:val="28"/>
          <w:szCs w:val="28"/>
        </w:rPr>
        <w:t xml:space="preserve">2018 </w:t>
      </w:r>
      <w:r>
        <w:rPr>
          <w:bCs/>
          <w:sz w:val="28"/>
          <w:szCs w:val="28"/>
        </w:rPr>
        <w:t>года №219</w:t>
      </w:r>
    </w:p>
    <w:p w:rsidR="00E94ADD" w:rsidRDefault="00E94ADD" w:rsidP="00E94ADD">
      <w:pPr>
        <w:jc w:val="right"/>
        <w:rPr>
          <w:b/>
          <w:bCs/>
          <w:sz w:val="28"/>
          <w:szCs w:val="28"/>
        </w:rPr>
      </w:pPr>
    </w:p>
    <w:p w:rsidR="00E94ADD" w:rsidRDefault="00E94ADD" w:rsidP="00E94ADD">
      <w:pPr>
        <w:spacing w:after="120"/>
        <w:jc w:val="center"/>
        <w:rPr>
          <w:b/>
          <w:bCs/>
          <w:sz w:val="28"/>
          <w:szCs w:val="28"/>
        </w:rPr>
      </w:pPr>
      <w:r>
        <w:rPr>
          <w:b/>
          <w:bCs/>
          <w:sz w:val="28"/>
          <w:szCs w:val="28"/>
        </w:rPr>
        <w:t xml:space="preserve">Изменения в Устав </w:t>
      </w:r>
      <w:proofErr w:type="spellStart"/>
      <w:r>
        <w:rPr>
          <w:b/>
          <w:bCs/>
          <w:sz w:val="28"/>
          <w:szCs w:val="28"/>
        </w:rPr>
        <w:t>Маслянинского</w:t>
      </w:r>
      <w:proofErr w:type="spellEnd"/>
      <w:r>
        <w:rPr>
          <w:b/>
          <w:bCs/>
          <w:sz w:val="28"/>
          <w:szCs w:val="28"/>
        </w:rPr>
        <w:t xml:space="preserve"> района Новосибирской области</w:t>
      </w:r>
    </w:p>
    <w:p w:rsidR="00E94ADD" w:rsidRDefault="00E94ADD" w:rsidP="00E94ADD">
      <w:pPr>
        <w:jc w:val="center"/>
      </w:pPr>
    </w:p>
    <w:p w:rsidR="00CA1795" w:rsidRPr="00CA1795" w:rsidRDefault="00E94ADD" w:rsidP="00CA1795">
      <w:pPr>
        <w:shd w:val="clear" w:color="auto" w:fill="FFFFFF"/>
        <w:ind w:firstLine="709"/>
        <w:jc w:val="both"/>
        <w:rPr>
          <w:sz w:val="28"/>
          <w:szCs w:val="28"/>
        </w:rPr>
      </w:pPr>
      <w:r w:rsidRPr="00CA1795">
        <w:rPr>
          <w:bCs/>
          <w:color w:val="000000"/>
          <w:sz w:val="28"/>
          <w:szCs w:val="28"/>
        </w:rPr>
        <w:t>1.</w:t>
      </w:r>
      <w:r w:rsidR="00663011" w:rsidRPr="00CA1795">
        <w:rPr>
          <w:sz w:val="28"/>
          <w:szCs w:val="28"/>
        </w:rPr>
        <w:t xml:space="preserve"> </w:t>
      </w:r>
      <w:r w:rsidR="0051770D">
        <w:rPr>
          <w:sz w:val="28"/>
          <w:szCs w:val="28"/>
        </w:rPr>
        <w:t xml:space="preserve">Пункт 5 части 1 статьи </w:t>
      </w:r>
      <w:r w:rsidR="00CA1795" w:rsidRPr="00CA1795">
        <w:rPr>
          <w:sz w:val="28"/>
          <w:szCs w:val="28"/>
        </w:rPr>
        <w:t xml:space="preserve">5 "Вопросы местного значения </w:t>
      </w:r>
      <w:proofErr w:type="spellStart"/>
      <w:r w:rsidR="00CA1795" w:rsidRPr="00CA1795">
        <w:rPr>
          <w:sz w:val="28"/>
          <w:szCs w:val="28"/>
        </w:rPr>
        <w:t>Маслянинского</w:t>
      </w:r>
      <w:proofErr w:type="spellEnd"/>
      <w:r w:rsidR="00CA1795" w:rsidRPr="00CA1795">
        <w:rPr>
          <w:sz w:val="28"/>
          <w:szCs w:val="28"/>
        </w:rPr>
        <w:t xml:space="preserve"> района" изложить в следующей редакции:</w:t>
      </w:r>
    </w:p>
    <w:p w:rsidR="00CA1795" w:rsidRPr="00CA1795" w:rsidRDefault="00CA1795" w:rsidP="00CA1795">
      <w:pPr>
        <w:ind w:firstLine="540"/>
        <w:jc w:val="both"/>
        <w:rPr>
          <w:sz w:val="28"/>
          <w:szCs w:val="28"/>
        </w:rPr>
      </w:pPr>
      <w:r>
        <w:rPr>
          <w:sz w:val="28"/>
          <w:szCs w:val="28"/>
        </w:rPr>
        <w:t>"</w:t>
      </w:r>
      <w:r w:rsidRPr="00CA1795">
        <w:rPr>
          <w:sz w:val="28"/>
          <w:szCs w:val="28"/>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6" w:history="1">
        <w:r w:rsidRPr="00CA1795">
          <w:rPr>
            <w:rStyle w:val="a7"/>
            <w:color w:val="000000" w:themeColor="text1"/>
            <w:sz w:val="28"/>
            <w:szCs w:val="28"/>
            <w:u w:val="none"/>
          </w:rPr>
          <w:t>законодательством</w:t>
        </w:r>
      </w:hyperlink>
      <w:r w:rsidRPr="00CA1795">
        <w:rPr>
          <w:sz w:val="28"/>
          <w:szCs w:val="28"/>
        </w:rPr>
        <w:t xml:space="preserve"> Российской Федерации;</w:t>
      </w:r>
      <w:r>
        <w:rPr>
          <w:sz w:val="28"/>
          <w:szCs w:val="28"/>
        </w:rPr>
        <w:t>".</w:t>
      </w:r>
    </w:p>
    <w:p w:rsidR="007A7401" w:rsidRDefault="00CA1795" w:rsidP="00663011">
      <w:pPr>
        <w:shd w:val="clear" w:color="auto" w:fill="FFFFFF"/>
        <w:ind w:firstLine="709"/>
        <w:jc w:val="both"/>
        <w:rPr>
          <w:sz w:val="28"/>
          <w:szCs w:val="28"/>
        </w:rPr>
      </w:pPr>
      <w:r>
        <w:rPr>
          <w:sz w:val="28"/>
          <w:szCs w:val="28"/>
        </w:rPr>
        <w:t>2.</w:t>
      </w:r>
      <w:r w:rsidRPr="00CA1795">
        <w:rPr>
          <w:sz w:val="28"/>
          <w:szCs w:val="28"/>
        </w:rPr>
        <w:t xml:space="preserve"> </w:t>
      </w:r>
      <w:r w:rsidR="007A7401">
        <w:rPr>
          <w:color w:val="000000" w:themeColor="text1"/>
          <w:sz w:val="28"/>
          <w:szCs w:val="28"/>
        </w:rPr>
        <w:t xml:space="preserve">Пункт 10 части 1 статьи 5 "Вопросы местного значения </w:t>
      </w:r>
      <w:proofErr w:type="spellStart"/>
      <w:r w:rsidR="007A7401">
        <w:rPr>
          <w:color w:val="000000" w:themeColor="text1"/>
          <w:sz w:val="28"/>
          <w:szCs w:val="28"/>
        </w:rPr>
        <w:t>Маслянинского</w:t>
      </w:r>
      <w:proofErr w:type="spellEnd"/>
      <w:r w:rsidR="007A7401">
        <w:rPr>
          <w:color w:val="000000" w:themeColor="text1"/>
          <w:sz w:val="28"/>
          <w:szCs w:val="28"/>
        </w:rPr>
        <w:t xml:space="preserve"> района" исключить.</w:t>
      </w:r>
    </w:p>
    <w:p w:rsidR="00663011" w:rsidRDefault="006B5F7A" w:rsidP="00663011">
      <w:pPr>
        <w:shd w:val="clear" w:color="auto" w:fill="FFFFFF"/>
        <w:ind w:firstLine="709"/>
        <w:jc w:val="both"/>
        <w:rPr>
          <w:sz w:val="28"/>
          <w:szCs w:val="28"/>
        </w:rPr>
      </w:pPr>
      <w:r>
        <w:rPr>
          <w:sz w:val="28"/>
          <w:szCs w:val="28"/>
        </w:rPr>
        <w:t>3</w:t>
      </w:r>
      <w:r w:rsidR="007A7401">
        <w:rPr>
          <w:sz w:val="28"/>
          <w:szCs w:val="28"/>
        </w:rPr>
        <w:t>.</w:t>
      </w:r>
      <w:r w:rsidR="00663011">
        <w:rPr>
          <w:sz w:val="28"/>
          <w:szCs w:val="28"/>
        </w:rPr>
        <w:t xml:space="preserve">Пункт 15 части 1 </w:t>
      </w:r>
      <w:r w:rsidR="00663011" w:rsidRPr="00663011">
        <w:rPr>
          <w:sz w:val="28"/>
          <w:szCs w:val="28"/>
        </w:rPr>
        <w:t xml:space="preserve">статьи </w:t>
      </w:r>
      <w:r w:rsidR="00663011">
        <w:rPr>
          <w:sz w:val="28"/>
          <w:szCs w:val="28"/>
        </w:rPr>
        <w:t xml:space="preserve">5 "Вопросы местного значения </w:t>
      </w:r>
      <w:proofErr w:type="spellStart"/>
      <w:r w:rsidR="00663011">
        <w:rPr>
          <w:sz w:val="28"/>
          <w:szCs w:val="28"/>
        </w:rPr>
        <w:t>Маслянинского</w:t>
      </w:r>
      <w:proofErr w:type="spellEnd"/>
      <w:r w:rsidR="00663011">
        <w:rPr>
          <w:sz w:val="28"/>
          <w:szCs w:val="28"/>
        </w:rPr>
        <w:t xml:space="preserve"> района" изложить в следующей редакции:</w:t>
      </w:r>
    </w:p>
    <w:p w:rsidR="00663011" w:rsidRPr="00663011" w:rsidRDefault="00663011" w:rsidP="00663011">
      <w:pPr>
        <w:shd w:val="clear" w:color="auto" w:fill="FFFFFF"/>
        <w:ind w:firstLine="709"/>
        <w:jc w:val="both"/>
        <w:rPr>
          <w:color w:val="000000" w:themeColor="text1"/>
          <w:sz w:val="28"/>
          <w:szCs w:val="28"/>
        </w:rPr>
      </w:pPr>
      <w:r>
        <w:rPr>
          <w:color w:val="000000" w:themeColor="text1"/>
          <w:sz w:val="28"/>
          <w:szCs w:val="28"/>
        </w:rPr>
        <w:t>"</w:t>
      </w:r>
      <w:r w:rsidRPr="00663011">
        <w:rPr>
          <w:color w:val="000000" w:themeColor="text1"/>
          <w:sz w:val="28"/>
          <w:szCs w:val="28"/>
        </w:rPr>
        <w:t xml:space="preserve">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w:t>
      </w:r>
      <w:r w:rsidRPr="00663011">
        <w:rPr>
          <w:color w:val="000000" w:themeColor="text1"/>
          <w:sz w:val="28"/>
          <w:szCs w:val="28"/>
        </w:rPr>
        <w:lastRenderedPageBreak/>
        <w:t xml:space="preserve">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7" w:history="1">
        <w:r w:rsidRPr="00663011">
          <w:rPr>
            <w:color w:val="000000" w:themeColor="text1"/>
            <w:sz w:val="28"/>
            <w:szCs w:val="28"/>
          </w:rPr>
          <w:t>кодексом</w:t>
        </w:r>
      </w:hyperlink>
      <w:r w:rsidRPr="00663011">
        <w:rPr>
          <w:color w:val="000000" w:themeColor="text1"/>
          <w:sz w:val="28"/>
          <w:szCs w:val="28"/>
        </w:rPr>
        <w:t xml:space="preserve"> Российской Федерации;</w:t>
      </w:r>
      <w:r>
        <w:rPr>
          <w:color w:val="000000" w:themeColor="text1"/>
          <w:sz w:val="28"/>
          <w:szCs w:val="28"/>
        </w:rPr>
        <w:t>".</w:t>
      </w:r>
    </w:p>
    <w:p w:rsidR="00E94ADD" w:rsidRPr="00663011" w:rsidRDefault="00E94ADD" w:rsidP="00663011">
      <w:pPr>
        <w:shd w:val="clear" w:color="auto" w:fill="FFFFFF"/>
        <w:ind w:firstLine="540"/>
        <w:jc w:val="both"/>
        <w:rPr>
          <w:sz w:val="28"/>
          <w:szCs w:val="28"/>
        </w:rPr>
      </w:pPr>
      <w:r w:rsidRPr="00663011">
        <w:rPr>
          <w:sz w:val="28"/>
          <w:szCs w:val="28"/>
        </w:rPr>
        <w:tab/>
      </w:r>
      <w:r w:rsidR="006B5F7A">
        <w:rPr>
          <w:sz w:val="28"/>
          <w:szCs w:val="28"/>
        </w:rPr>
        <w:t>4</w:t>
      </w:r>
      <w:r w:rsidRPr="00663011">
        <w:rPr>
          <w:sz w:val="28"/>
          <w:szCs w:val="28"/>
        </w:rPr>
        <w:t>.Часть 1 статьи 6 «Права органов местного самоуправления муниципального района на решение вопросов, не отнесенных к вопросам местного значения муниципальных районов» дополнить пунктом 1</w:t>
      </w:r>
      <w:r w:rsidR="00663011" w:rsidRPr="00663011">
        <w:rPr>
          <w:sz w:val="28"/>
          <w:szCs w:val="28"/>
        </w:rPr>
        <w:t>4</w:t>
      </w:r>
      <w:r w:rsidRPr="00663011">
        <w:rPr>
          <w:sz w:val="28"/>
          <w:szCs w:val="28"/>
        </w:rPr>
        <w:t xml:space="preserve"> следующего содержания:</w:t>
      </w:r>
    </w:p>
    <w:p w:rsidR="00663011" w:rsidRDefault="00E94ADD" w:rsidP="00663011">
      <w:pPr>
        <w:ind w:firstLine="540"/>
        <w:jc w:val="both"/>
        <w:rPr>
          <w:sz w:val="28"/>
          <w:szCs w:val="28"/>
        </w:rPr>
      </w:pPr>
      <w:r w:rsidRPr="00663011">
        <w:rPr>
          <w:rFonts w:eastAsia="Calibri"/>
          <w:sz w:val="28"/>
          <w:szCs w:val="28"/>
        </w:rPr>
        <w:tab/>
        <w:t>«</w:t>
      </w:r>
      <w:r w:rsidR="00663011" w:rsidRPr="00663011">
        <w:rPr>
          <w:sz w:val="28"/>
          <w:szCs w:val="28"/>
        </w:rPr>
        <w:t xml:space="preserve">14) осуществление мероприятий по защите прав потребителей, предусмотренных </w:t>
      </w:r>
      <w:hyperlink r:id="rId8" w:history="1">
        <w:r w:rsidR="00663011" w:rsidRPr="00663011">
          <w:rPr>
            <w:color w:val="000000" w:themeColor="text1"/>
            <w:sz w:val="28"/>
            <w:szCs w:val="28"/>
          </w:rPr>
          <w:t>Законом</w:t>
        </w:r>
      </w:hyperlink>
      <w:r w:rsidR="00663011" w:rsidRPr="00663011">
        <w:rPr>
          <w:color w:val="000000" w:themeColor="text1"/>
          <w:sz w:val="28"/>
          <w:szCs w:val="28"/>
        </w:rPr>
        <w:t xml:space="preserve"> </w:t>
      </w:r>
      <w:r w:rsidR="00663011" w:rsidRPr="00663011">
        <w:rPr>
          <w:sz w:val="28"/>
          <w:szCs w:val="28"/>
        </w:rPr>
        <w:t xml:space="preserve">Российской Федерации от 7 февраля 1992 года </w:t>
      </w:r>
      <w:r w:rsidR="00663011">
        <w:rPr>
          <w:sz w:val="28"/>
          <w:szCs w:val="28"/>
        </w:rPr>
        <w:t>№</w:t>
      </w:r>
      <w:r w:rsidR="00663011" w:rsidRPr="00663011">
        <w:rPr>
          <w:sz w:val="28"/>
          <w:szCs w:val="28"/>
        </w:rPr>
        <w:t xml:space="preserve"> 2300-1 "О защите прав потребителей".</w:t>
      </w:r>
    </w:p>
    <w:p w:rsidR="00663011" w:rsidRDefault="00403C75" w:rsidP="00663011">
      <w:pPr>
        <w:ind w:firstLine="540"/>
        <w:jc w:val="both"/>
        <w:rPr>
          <w:sz w:val="28"/>
          <w:szCs w:val="28"/>
        </w:rPr>
      </w:pPr>
      <w:r>
        <w:rPr>
          <w:sz w:val="28"/>
          <w:szCs w:val="28"/>
        </w:rPr>
        <w:t xml:space="preserve">  </w:t>
      </w:r>
      <w:r w:rsidR="006B5F7A">
        <w:rPr>
          <w:sz w:val="28"/>
          <w:szCs w:val="28"/>
        </w:rPr>
        <w:t>5</w:t>
      </w:r>
      <w:r>
        <w:rPr>
          <w:sz w:val="28"/>
          <w:szCs w:val="28"/>
        </w:rPr>
        <w:t>. Дополнить Устав статьей 23</w:t>
      </w:r>
      <w:r w:rsidR="00340C4C">
        <w:rPr>
          <w:sz w:val="28"/>
          <w:szCs w:val="28"/>
        </w:rPr>
        <w:t>.1.</w:t>
      </w:r>
      <w:r>
        <w:rPr>
          <w:sz w:val="28"/>
          <w:szCs w:val="28"/>
        </w:rPr>
        <w:t xml:space="preserve"> следующего содержания:</w:t>
      </w:r>
    </w:p>
    <w:p w:rsidR="002807D9" w:rsidRPr="00403C75" w:rsidRDefault="00E94ADD" w:rsidP="00403C75">
      <w:pPr>
        <w:tabs>
          <w:tab w:val="left" w:pos="0"/>
        </w:tabs>
        <w:jc w:val="both"/>
        <w:rPr>
          <w:color w:val="000000"/>
          <w:sz w:val="28"/>
          <w:szCs w:val="28"/>
        </w:rPr>
      </w:pPr>
      <w:r w:rsidRPr="00403C75">
        <w:rPr>
          <w:rFonts w:eastAsia="Calibri"/>
          <w:sz w:val="28"/>
          <w:szCs w:val="28"/>
        </w:rPr>
        <w:tab/>
      </w:r>
      <w:r w:rsidR="002807D9" w:rsidRPr="00403C75">
        <w:rPr>
          <w:color w:val="000000"/>
          <w:sz w:val="28"/>
          <w:szCs w:val="28"/>
        </w:rPr>
        <w:t>«Статья 23.1. Основные гарантии осуществления полномочий</w:t>
      </w:r>
      <w:r w:rsidR="002807D9" w:rsidRPr="00403C75">
        <w:rPr>
          <w:color w:val="FF0000"/>
          <w:sz w:val="28"/>
          <w:szCs w:val="28"/>
        </w:rPr>
        <w:t xml:space="preserve"> </w:t>
      </w:r>
      <w:r w:rsidR="002807D9" w:rsidRPr="00403C75">
        <w:rPr>
          <w:color w:val="000000"/>
          <w:sz w:val="28"/>
          <w:szCs w:val="28"/>
        </w:rPr>
        <w:t xml:space="preserve">лиц, замещающих муниципальные должности </w:t>
      </w:r>
      <w:proofErr w:type="spellStart"/>
      <w:r w:rsidR="00403C75">
        <w:rPr>
          <w:color w:val="000000"/>
          <w:sz w:val="28"/>
          <w:szCs w:val="28"/>
        </w:rPr>
        <w:t>Маслянинского</w:t>
      </w:r>
      <w:proofErr w:type="spellEnd"/>
      <w:r w:rsidR="002807D9" w:rsidRPr="00403C75">
        <w:rPr>
          <w:color w:val="000000"/>
          <w:sz w:val="28"/>
          <w:szCs w:val="28"/>
        </w:rPr>
        <w:t xml:space="preserve"> района</w:t>
      </w:r>
    </w:p>
    <w:p w:rsidR="002807D9" w:rsidRPr="003E2D80" w:rsidRDefault="00403C75" w:rsidP="002807D9">
      <w:pPr>
        <w:ind w:firstLine="709"/>
        <w:jc w:val="both"/>
        <w:rPr>
          <w:sz w:val="28"/>
          <w:szCs w:val="28"/>
        </w:rPr>
      </w:pPr>
      <w:r>
        <w:rPr>
          <w:color w:val="000000"/>
          <w:sz w:val="28"/>
          <w:szCs w:val="28"/>
        </w:rPr>
        <w:t>"</w:t>
      </w:r>
      <w:r w:rsidR="002807D9" w:rsidRPr="003E2D80">
        <w:rPr>
          <w:color w:val="000000"/>
          <w:sz w:val="28"/>
          <w:szCs w:val="28"/>
        </w:rPr>
        <w:t xml:space="preserve">1. Депутатам, председателю Совета депутатов, Главе </w:t>
      </w:r>
      <w:r w:rsidR="002807D9">
        <w:rPr>
          <w:color w:val="000000"/>
          <w:sz w:val="28"/>
          <w:szCs w:val="28"/>
        </w:rPr>
        <w:t>района</w:t>
      </w:r>
      <w:r w:rsidR="002807D9" w:rsidRPr="003E2D80">
        <w:rPr>
          <w:color w:val="000000"/>
          <w:sz w:val="28"/>
          <w:szCs w:val="28"/>
        </w:rPr>
        <w:t xml:space="preserve"> </w:t>
      </w:r>
      <w:r w:rsidR="002807D9" w:rsidRPr="003E2D80">
        <w:rPr>
          <w:sz w:val="28"/>
          <w:szCs w:val="28"/>
        </w:rPr>
        <w:t>гарантируются условия для беспрепятственного и эффективного осуществления полномочий, защита прав, чести и достоинства.</w:t>
      </w:r>
    </w:p>
    <w:p w:rsidR="002807D9" w:rsidRPr="003E2D80" w:rsidRDefault="002807D9" w:rsidP="002807D9">
      <w:pPr>
        <w:ind w:firstLine="709"/>
        <w:jc w:val="both"/>
        <w:rPr>
          <w:sz w:val="28"/>
          <w:szCs w:val="28"/>
        </w:rPr>
      </w:pPr>
      <w:r w:rsidRPr="003E2D80">
        <w:rPr>
          <w:color w:val="000000"/>
          <w:sz w:val="28"/>
          <w:szCs w:val="28"/>
        </w:rPr>
        <w:t>2.</w:t>
      </w:r>
      <w:r w:rsidRPr="003E2D80">
        <w:rPr>
          <w:sz w:val="28"/>
          <w:szCs w:val="28"/>
        </w:rPr>
        <w:t xml:space="preserve"> Депутаты </w:t>
      </w:r>
      <w:r w:rsidRPr="003E2D80">
        <w:rPr>
          <w:color w:val="000000"/>
          <w:sz w:val="28"/>
          <w:szCs w:val="28"/>
        </w:rPr>
        <w:t>Совета депутатов</w:t>
      </w:r>
      <w:r w:rsidRPr="00684266">
        <w:rPr>
          <w:color w:val="000000"/>
          <w:sz w:val="28"/>
          <w:szCs w:val="28"/>
        </w:rPr>
        <w:t xml:space="preserve"> </w:t>
      </w:r>
      <w:r w:rsidRPr="003E2D80">
        <w:rPr>
          <w:sz w:val="28"/>
          <w:szCs w:val="28"/>
        </w:rPr>
        <w:t>осуществляют свою деятельность в следующих формах:</w:t>
      </w:r>
    </w:p>
    <w:p w:rsidR="002807D9" w:rsidRPr="003E2D80" w:rsidRDefault="002807D9" w:rsidP="00403C75">
      <w:pPr>
        <w:ind w:firstLine="709"/>
        <w:jc w:val="both"/>
        <w:rPr>
          <w:sz w:val="28"/>
          <w:szCs w:val="28"/>
        </w:rPr>
      </w:pPr>
      <w:r w:rsidRPr="003E2D80">
        <w:rPr>
          <w:sz w:val="28"/>
          <w:szCs w:val="28"/>
        </w:rPr>
        <w:t>1) участие в сессиях, работе постоянных комиссий, рабочих группах Совета депутатов;</w:t>
      </w:r>
    </w:p>
    <w:p w:rsidR="002807D9" w:rsidRPr="003E2D80" w:rsidRDefault="002807D9" w:rsidP="00403C75">
      <w:pPr>
        <w:ind w:firstLine="709"/>
        <w:jc w:val="both"/>
        <w:rPr>
          <w:sz w:val="28"/>
          <w:szCs w:val="28"/>
        </w:rPr>
      </w:pPr>
      <w:r w:rsidRPr="003E2D80">
        <w:rPr>
          <w:sz w:val="28"/>
          <w:szCs w:val="28"/>
        </w:rPr>
        <w:t>2) внесение на рассмотрение Совета депутатов проектов муниципальных актов;</w:t>
      </w:r>
    </w:p>
    <w:p w:rsidR="002807D9" w:rsidRPr="00684266" w:rsidRDefault="002807D9" w:rsidP="00403C75">
      <w:pPr>
        <w:ind w:firstLine="709"/>
        <w:jc w:val="both"/>
        <w:rPr>
          <w:color w:val="000000"/>
          <w:sz w:val="28"/>
          <w:szCs w:val="28"/>
        </w:rPr>
      </w:pPr>
      <w:r w:rsidRPr="00684266">
        <w:rPr>
          <w:color w:val="000000"/>
          <w:sz w:val="28"/>
          <w:szCs w:val="28"/>
        </w:rPr>
        <w:t>3) направление депутатских запросов, обращений депутата;</w:t>
      </w:r>
    </w:p>
    <w:p w:rsidR="002807D9" w:rsidRPr="003E2D80" w:rsidRDefault="002807D9" w:rsidP="00403C75">
      <w:pPr>
        <w:ind w:firstLine="709"/>
        <w:jc w:val="both"/>
        <w:rPr>
          <w:sz w:val="28"/>
          <w:szCs w:val="28"/>
        </w:rPr>
      </w:pPr>
      <w:r w:rsidRPr="003E2D80">
        <w:rPr>
          <w:sz w:val="28"/>
          <w:szCs w:val="28"/>
        </w:rPr>
        <w:t>4) в иных формах, в соответствии с действующим законодательством.</w:t>
      </w:r>
    </w:p>
    <w:p w:rsidR="002807D9" w:rsidRPr="003E2D80" w:rsidRDefault="002807D9" w:rsidP="002807D9">
      <w:pPr>
        <w:adjustRightInd w:val="0"/>
        <w:ind w:firstLine="709"/>
        <w:jc w:val="both"/>
        <w:rPr>
          <w:color w:val="000000"/>
          <w:sz w:val="28"/>
          <w:szCs w:val="28"/>
        </w:rPr>
      </w:pPr>
      <w:r w:rsidRPr="003E2D80">
        <w:rPr>
          <w:color w:val="000000"/>
          <w:sz w:val="28"/>
          <w:szCs w:val="28"/>
        </w:rPr>
        <w:t xml:space="preserve">3. Депутатам, председателю Совета депутатов, Главе </w:t>
      </w:r>
      <w:r>
        <w:rPr>
          <w:color w:val="000000"/>
          <w:sz w:val="28"/>
          <w:szCs w:val="28"/>
        </w:rPr>
        <w:t>района</w:t>
      </w:r>
      <w:r w:rsidRPr="003E2D80">
        <w:rPr>
          <w:color w:val="000000"/>
          <w:sz w:val="28"/>
          <w:szCs w:val="28"/>
        </w:rPr>
        <w:t xml:space="preserve"> гарантируются:</w:t>
      </w:r>
    </w:p>
    <w:p w:rsidR="002807D9" w:rsidRPr="003E2D80" w:rsidRDefault="002807D9" w:rsidP="002807D9">
      <w:pPr>
        <w:adjustRightInd w:val="0"/>
        <w:ind w:firstLine="720"/>
        <w:jc w:val="both"/>
        <w:rPr>
          <w:color w:val="000000"/>
          <w:sz w:val="28"/>
          <w:szCs w:val="28"/>
        </w:rPr>
      </w:pPr>
      <w:r w:rsidRPr="003E2D80">
        <w:rPr>
          <w:color w:val="000000"/>
          <w:sz w:val="28"/>
          <w:szCs w:val="28"/>
        </w:rPr>
        <w:t>1) право на получение информации;</w:t>
      </w:r>
    </w:p>
    <w:p w:rsidR="002807D9" w:rsidRPr="003E2D80" w:rsidRDefault="002807D9" w:rsidP="002807D9">
      <w:pPr>
        <w:adjustRightInd w:val="0"/>
        <w:ind w:firstLine="720"/>
        <w:jc w:val="both"/>
        <w:rPr>
          <w:color w:val="000000"/>
          <w:sz w:val="28"/>
          <w:szCs w:val="28"/>
        </w:rPr>
      </w:pPr>
      <w:r w:rsidRPr="003E2D80">
        <w:rPr>
          <w:color w:val="000000"/>
          <w:sz w:val="28"/>
          <w:szCs w:val="28"/>
        </w:rPr>
        <w:t>2) право на посещение:</w:t>
      </w:r>
    </w:p>
    <w:p w:rsidR="002807D9" w:rsidRPr="003E2D80" w:rsidRDefault="002807D9" w:rsidP="002807D9">
      <w:pPr>
        <w:adjustRightInd w:val="0"/>
        <w:ind w:firstLine="720"/>
        <w:jc w:val="both"/>
        <w:rPr>
          <w:color w:val="000000"/>
          <w:sz w:val="28"/>
          <w:szCs w:val="28"/>
        </w:rPr>
      </w:pPr>
      <w:r w:rsidRPr="003E2D80">
        <w:rPr>
          <w:color w:val="000000"/>
          <w:sz w:val="28"/>
          <w:szCs w:val="28"/>
        </w:rPr>
        <w:t>а) органов государственной власти Новосибирской области, государственных органов Новосибирской области;</w:t>
      </w:r>
    </w:p>
    <w:p w:rsidR="002807D9" w:rsidRPr="003E2D80" w:rsidRDefault="002807D9" w:rsidP="002807D9">
      <w:pPr>
        <w:adjustRightInd w:val="0"/>
        <w:ind w:firstLine="720"/>
        <w:jc w:val="both"/>
        <w:rPr>
          <w:color w:val="000000"/>
          <w:sz w:val="28"/>
          <w:szCs w:val="28"/>
        </w:rPr>
      </w:pPr>
      <w:r w:rsidRPr="003E2D80">
        <w:rPr>
          <w:color w:val="000000"/>
          <w:sz w:val="28"/>
          <w:szCs w:val="28"/>
        </w:rPr>
        <w:t xml:space="preserve">б) органов местного самоуправления и муниципальных органов </w:t>
      </w:r>
      <w:proofErr w:type="spellStart"/>
      <w:r w:rsidR="00403C75">
        <w:rPr>
          <w:color w:val="000000"/>
          <w:sz w:val="28"/>
          <w:szCs w:val="28"/>
        </w:rPr>
        <w:t>Маслянинского</w:t>
      </w:r>
      <w:proofErr w:type="spellEnd"/>
      <w:r>
        <w:rPr>
          <w:color w:val="000000"/>
          <w:sz w:val="28"/>
          <w:szCs w:val="28"/>
        </w:rPr>
        <w:t xml:space="preserve"> района</w:t>
      </w:r>
      <w:r w:rsidRPr="003E2D80">
        <w:rPr>
          <w:color w:val="000000"/>
          <w:sz w:val="28"/>
          <w:szCs w:val="28"/>
        </w:rPr>
        <w:t>;</w:t>
      </w:r>
    </w:p>
    <w:p w:rsidR="002807D9" w:rsidRPr="003E2D80" w:rsidRDefault="002807D9" w:rsidP="002807D9">
      <w:pPr>
        <w:adjustRightInd w:val="0"/>
        <w:ind w:firstLine="720"/>
        <w:jc w:val="both"/>
        <w:rPr>
          <w:color w:val="000000"/>
          <w:sz w:val="28"/>
          <w:szCs w:val="28"/>
        </w:rPr>
      </w:pPr>
      <w:r w:rsidRPr="003E2D80">
        <w:rPr>
          <w:color w:val="000000"/>
          <w:sz w:val="28"/>
          <w:szCs w:val="28"/>
        </w:rPr>
        <w:t>3) прием в первоочередном порядке:</w:t>
      </w:r>
    </w:p>
    <w:p w:rsidR="002807D9" w:rsidRPr="003E2D80" w:rsidRDefault="002807D9" w:rsidP="002807D9">
      <w:pPr>
        <w:adjustRightInd w:val="0"/>
        <w:ind w:firstLine="720"/>
        <w:jc w:val="both"/>
        <w:rPr>
          <w:color w:val="000000"/>
          <w:sz w:val="28"/>
          <w:szCs w:val="28"/>
        </w:rPr>
      </w:pPr>
      <w:r w:rsidRPr="003E2D80">
        <w:rPr>
          <w:color w:val="000000"/>
          <w:sz w:val="28"/>
          <w:szCs w:val="28"/>
        </w:rPr>
        <w:t>а) должностными лицами органов государственной власти Новосибирской области, государственных органов Новосибирской области;</w:t>
      </w:r>
    </w:p>
    <w:p w:rsidR="002807D9" w:rsidRPr="003E2D80" w:rsidRDefault="002807D9" w:rsidP="002807D9">
      <w:pPr>
        <w:adjustRightInd w:val="0"/>
        <w:ind w:firstLine="720"/>
        <w:jc w:val="both"/>
        <w:rPr>
          <w:color w:val="000000"/>
          <w:sz w:val="28"/>
          <w:szCs w:val="28"/>
        </w:rPr>
      </w:pPr>
      <w:r w:rsidRPr="003E2D80">
        <w:rPr>
          <w:color w:val="000000"/>
          <w:sz w:val="28"/>
          <w:szCs w:val="28"/>
        </w:rPr>
        <w:t xml:space="preserve">б) должностными лицами органов местного самоуправления и муниципальных органов </w:t>
      </w:r>
      <w:proofErr w:type="spellStart"/>
      <w:r w:rsidR="00403C75">
        <w:rPr>
          <w:color w:val="000000"/>
          <w:sz w:val="28"/>
          <w:szCs w:val="28"/>
        </w:rPr>
        <w:t>Маслянинского</w:t>
      </w:r>
      <w:proofErr w:type="spellEnd"/>
      <w:r>
        <w:rPr>
          <w:color w:val="000000"/>
          <w:sz w:val="28"/>
          <w:szCs w:val="28"/>
        </w:rPr>
        <w:t xml:space="preserve"> района</w:t>
      </w:r>
      <w:r w:rsidRPr="003E2D80">
        <w:rPr>
          <w:color w:val="000000"/>
          <w:sz w:val="28"/>
          <w:szCs w:val="28"/>
        </w:rPr>
        <w:t>;</w:t>
      </w:r>
    </w:p>
    <w:p w:rsidR="002807D9" w:rsidRPr="003E2D80" w:rsidRDefault="002807D9" w:rsidP="002807D9">
      <w:pPr>
        <w:adjustRightInd w:val="0"/>
        <w:ind w:firstLine="720"/>
        <w:jc w:val="both"/>
        <w:rPr>
          <w:color w:val="000000"/>
          <w:sz w:val="28"/>
          <w:szCs w:val="28"/>
        </w:rPr>
      </w:pPr>
      <w:r w:rsidRPr="003E2D80">
        <w:rPr>
          <w:color w:val="000000"/>
          <w:sz w:val="28"/>
          <w:szCs w:val="28"/>
        </w:rPr>
        <w:t xml:space="preserve">в) руководителями муниципальных унитарных предприятий и муниципальных учреждений, учредителем которых является </w:t>
      </w:r>
      <w:proofErr w:type="spellStart"/>
      <w:r w:rsidR="00403C75">
        <w:rPr>
          <w:color w:val="000000"/>
          <w:sz w:val="28"/>
          <w:szCs w:val="28"/>
        </w:rPr>
        <w:t>Маслянинский</w:t>
      </w:r>
      <w:proofErr w:type="spellEnd"/>
      <w:r>
        <w:rPr>
          <w:color w:val="000000"/>
          <w:sz w:val="28"/>
          <w:szCs w:val="28"/>
        </w:rPr>
        <w:t xml:space="preserve"> район</w:t>
      </w:r>
      <w:r w:rsidRPr="003E2D80">
        <w:rPr>
          <w:color w:val="000000"/>
          <w:sz w:val="28"/>
          <w:szCs w:val="28"/>
        </w:rPr>
        <w:t>.</w:t>
      </w:r>
    </w:p>
    <w:p w:rsidR="002807D9" w:rsidRPr="003E2D80" w:rsidRDefault="002807D9" w:rsidP="002807D9">
      <w:pPr>
        <w:adjustRightInd w:val="0"/>
        <w:ind w:firstLine="709"/>
        <w:jc w:val="both"/>
        <w:rPr>
          <w:color w:val="000000"/>
          <w:sz w:val="28"/>
          <w:szCs w:val="28"/>
        </w:rPr>
      </w:pPr>
      <w:r w:rsidRPr="003E2D80">
        <w:rPr>
          <w:color w:val="000000"/>
          <w:sz w:val="28"/>
          <w:szCs w:val="28"/>
        </w:rPr>
        <w:lastRenderedPageBreak/>
        <w:t xml:space="preserve">4. Депутатам, председателю Совета депутатов, Главе </w:t>
      </w:r>
      <w:r>
        <w:rPr>
          <w:color w:val="000000"/>
          <w:sz w:val="28"/>
          <w:szCs w:val="28"/>
        </w:rPr>
        <w:t>района</w:t>
      </w:r>
      <w:r w:rsidRPr="003E2D80">
        <w:rPr>
          <w:i/>
          <w:color w:val="000000"/>
          <w:sz w:val="28"/>
          <w:szCs w:val="28"/>
        </w:rPr>
        <w:t xml:space="preserve">, </w:t>
      </w:r>
      <w:r w:rsidRPr="003E2D80">
        <w:rPr>
          <w:color w:val="000000"/>
          <w:sz w:val="28"/>
          <w:szCs w:val="28"/>
        </w:rPr>
        <w:t>осуществляющим свои полномочия на постоянной основе, также гарантируются:</w:t>
      </w:r>
    </w:p>
    <w:p w:rsidR="002807D9" w:rsidRPr="003E2D80" w:rsidRDefault="002807D9" w:rsidP="002807D9">
      <w:pPr>
        <w:adjustRightInd w:val="0"/>
        <w:ind w:firstLine="720"/>
        <w:jc w:val="both"/>
        <w:rPr>
          <w:color w:val="000000"/>
          <w:sz w:val="28"/>
          <w:szCs w:val="28"/>
        </w:rPr>
      </w:pPr>
      <w:r w:rsidRPr="003E2D80">
        <w:rPr>
          <w:color w:val="000000"/>
          <w:sz w:val="28"/>
          <w:szCs w:val="28"/>
        </w:rPr>
        <w:t>1) оплата труда;</w:t>
      </w:r>
    </w:p>
    <w:p w:rsidR="002807D9" w:rsidRPr="003E2D80" w:rsidRDefault="002807D9" w:rsidP="002807D9">
      <w:pPr>
        <w:adjustRightInd w:val="0"/>
        <w:ind w:firstLine="720"/>
        <w:jc w:val="both"/>
        <w:rPr>
          <w:color w:val="000000"/>
          <w:sz w:val="28"/>
          <w:szCs w:val="28"/>
        </w:rPr>
      </w:pPr>
      <w:r w:rsidRPr="003E2D80">
        <w:rPr>
          <w:color w:val="000000"/>
          <w:sz w:val="28"/>
          <w:szCs w:val="28"/>
        </w:rPr>
        <w:t>2) ежегодные основной и дополнительный оплачиваемые отпуска;</w:t>
      </w:r>
    </w:p>
    <w:p w:rsidR="002807D9" w:rsidRPr="003E2D80" w:rsidRDefault="002807D9" w:rsidP="002807D9">
      <w:pPr>
        <w:adjustRightInd w:val="0"/>
        <w:ind w:firstLine="720"/>
        <w:jc w:val="both"/>
        <w:rPr>
          <w:color w:val="000000"/>
          <w:sz w:val="28"/>
          <w:szCs w:val="28"/>
        </w:rPr>
      </w:pPr>
      <w:r w:rsidRPr="003E2D80">
        <w:rPr>
          <w:color w:val="000000"/>
          <w:sz w:val="28"/>
          <w:szCs w:val="28"/>
        </w:rPr>
        <w:t>3) предоставление служебного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w:t>
      </w:r>
    </w:p>
    <w:p w:rsidR="002807D9" w:rsidRPr="003E2D80" w:rsidRDefault="002807D9" w:rsidP="002807D9">
      <w:pPr>
        <w:adjustRightInd w:val="0"/>
        <w:ind w:firstLine="720"/>
        <w:jc w:val="both"/>
        <w:rPr>
          <w:color w:val="000000"/>
          <w:sz w:val="28"/>
          <w:szCs w:val="28"/>
        </w:rPr>
      </w:pPr>
      <w:r w:rsidRPr="003E2D80">
        <w:rPr>
          <w:color w:val="000000"/>
          <w:sz w:val="28"/>
          <w:szCs w:val="28"/>
        </w:rPr>
        <w:t>4) возможность использования служебного автотранспорта.</w:t>
      </w:r>
    </w:p>
    <w:p w:rsidR="002807D9" w:rsidRDefault="002807D9" w:rsidP="002807D9">
      <w:pPr>
        <w:adjustRightInd w:val="0"/>
        <w:ind w:firstLine="720"/>
        <w:jc w:val="both"/>
        <w:rPr>
          <w:sz w:val="28"/>
          <w:szCs w:val="28"/>
        </w:rPr>
      </w:pPr>
      <w:r w:rsidRPr="003E2D80">
        <w:rPr>
          <w:color w:val="000000"/>
          <w:sz w:val="28"/>
          <w:szCs w:val="28"/>
        </w:rPr>
        <w:t xml:space="preserve">5) ежемесячная доплата к страховой пенсии </w:t>
      </w:r>
      <w:r w:rsidRPr="003E2D80">
        <w:rPr>
          <w:iCs/>
          <w:color w:val="000000"/>
          <w:sz w:val="28"/>
          <w:szCs w:val="28"/>
        </w:rPr>
        <w:t>по старости (инвалидности), назначенной в соответствии с федеральным законодательством,</w:t>
      </w:r>
      <w:r w:rsidRPr="003E2D80">
        <w:rPr>
          <w:iCs/>
          <w:sz w:val="28"/>
          <w:szCs w:val="28"/>
        </w:rPr>
        <w:t xml:space="preserve"> </w:t>
      </w:r>
      <w:r w:rsidRPr="003E2D80">
        <w:rPr>
          <w:color w:val="000000"/>
          <w:sz w:val="28"/>
          <w:szCs w:val="28"/>
        </w:rPr>
        <w:t xml:space="preserve">при осуществлении своих полномочий не менее четырех лет. </w:t>
      </w:r>
      <w:r w:rsidRPr="003E2D80">
        <w:rPr>
          <w:sz w:val="28"/>
          <w:szCs w:val="28"/>
        </w:rPr>
        <w:t>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случаев прекращения полномочий, связанных с виновными действиями.</w:t>
      </w:r>
    </w:p>
    <w:p w:rsidR="002807D9" w:rsidRPr="003E2D80" w:rsidRDefault="002807D9" w:rsidP="002807D9">
      <w:pPr>
        <w:adjustRightInd w:val="0"/>
        <w:ind w:firstLine="720"/>
        <w:jc w:val="both"/>
        <w:rPr>
          <w:color w:val="000000"/>
          <w:sz w:val="28"/>
          <w:szCs w:val="28"/>
        </w:rPr>
      </w:pPr>
      <w:r w:rsidRPr="003E2D80">
        <w:rPr>
          <w:color w:val="000000"/>
          <w:sz w:val="28"/>
          <w:szCs w:val="28"/>
        </w:rPr>
        <w:t xml:space="preserve">5. Оплата труда Главы </w:t>
      </w:r>
      <w:r>
        <w:rPr>
          <w:color w:val="000000"/>
          <w:sz w:val="28"/>
          <w:szCs w:val="28"/>
        </w:rPr>
        <w:t>района</w:t>
      </w:r>
      <w:r w:rsidRPr="003E2D80">
        <w:rPr>
          <w:i/>
          <w:color w:val="000000"/>
          <w:sz w:val="28"/>
          <w:szCs w:val="28"/>
        </w:rPr>
        <w:t xml:space="preserve">, </w:t>
      </w:r>
      <w:r w:rsidRPr="003E2D80">
        <w:rPr>
          <w:color w:val="000000"/>
          <w:sz w:val="28"/>
          <w:szCs w:val="28"/>
        </w:rPr>
        <w:t xml:space="preserve">депутата, председателя Совета депутатов </w:t>
      </w:r>
      <w:r>
        <w:rPr>
          <w:color w:val="000000"/>
          <w:sz w:val="28"/>
          <w:szCs w:val="28"/>
        </w:rPr>
        <w:t>района</w:t>
      </w:r>
      <w:r w:rsidRPr="003E2D80">
        <w:rPr>
          <w:i/>
          <w:color w:val="000000"/>
          <w:sz w:val="28"/>
          <w:szCs w:val="28"/>
        </w:rPr>
        <w:t>,</w:t>
      </w:r>
      <w:r w:rsidRPr="003E2D80">
        <w:rPr>
          <w:color w:val="000000"/>
          <w:sz w:val="28"/>
          <w:szCs w:val="28"/>
        </w:rPr>
        <w:t xml:space="preserve"> осуществляющих свои полномочия на постоянной основе, состоит из ежемесячного денежного содержания (вознаграждения), ежемесячных и иных дополнительных выплат, </w:t>
      </w:r>
      <w:r w:rsidRPr="003E2D80">
        <w:rPr>
          <w:iCs/>
          <w:sz w:val="28"/>
          <w:szCs w:val="28"/>
        </w:rPr>
        <w:t>определяемых в соответствии с федеральным законодательством и законодательством Новосибирской области.</w:t>
      </w:r>
      <w:r w:rsidRPr="003E2D80">
        <w:rPr>
          <w:sz w:val="28"/>
          <w:szCs w:val="28"/>
        </w:rPr>
        <w:t xml:space="preserve"> </w:t>
      </w:r>
    </w:p>
    <w:p w:rsidR="002807D9" w:rsidRPr="003E2D80" w:rsidRDefault="002807D9" w:rsidP="002807D9">
      <w:pPr>
        <w:adjustRightInd w:val="0"/>
        <w:ind w:firstLine="709"/>
        <w:jc w:val="both"/>
        <w:rPr>
          <w:color w:val="000000"/>
          <w:sz w:val="28"/>
          <w:szCs w:val="28"/>
        </w:rPr>
      </w:pPr>
      <w:r w:rsidRPr="003E2D80">
        <w:rPr>
          <w:color w:val="000000"/>
          <w:sz w:val="28"/>
          <w:szCs w:val="28"/>
        </w:rPr>
        <w:t xml:space="preserve">6. Главе </w:t>
      </w:r>
      <w:r>
        <w:rPr>
          <w:color w:val="000000"/>
          <w:sz w:val="28"/>
          <w:szCs w:val="28"/>
        </w:rPr>
        <w:t>района</w:t>
      </w:r>
      <w:r w:rsidRPr="003E2D80">
        <w:rPr>
          <w:i/>
          <w:color w:val="000000"/>
          <w:sz w:val="28"/>
          <w:szCs w:val="28"/>
        </w:rPr>
        <w:t xml:space="preserve">, </w:t>
      </w:r>
      <w:r w:rsidRPr="003E2D80">
        <w:rPr>
          <w:color w:val="000000"/>
          <w:sz w:val="28"/>
          <w:szCs w:val="28"/>
        </w:rPr>
        <w:t xml:space="preserve">депутатам, председателю Совета депутатов </w:t>
      </w:r>
      <w:r>
        <w:rPr>
          <w:color w:val="000000"/>
          <w:sz w:val="28"/>
          <w:szCs w:val="28"/>
        </w:rPr>
        <w:t>района</w:t>
      </w:r>
      <w:r w:rsidRPr="003E2D80">
        <w:rPr>
          <w:i/>
          <w:color w:val="000000"/>
          <w:sz w:val="28"/>
          <w:szCs w:val="28"/>
        </w:rPr>
        <w:t xml:space="preserve">, </w:t>
      </w:r>
      <w:r w:rsidRPr="003E2D80">
        <w:rPr>
          <w:color w:val="000000"/>
          <w:sz w:val="28"/>
          <w:szCs w:val="28"/>
        </w:rPr>
        <w:t xml:space="preserve">осуществляющим свои полномочия на постоянной основе,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w:t>
      </w:r>
      <w:r w:rsidRPr="00E66C3F">
        <w:rPr>
          <w:color w:val="000000"/>
          <w:sz w:val="28"/>
          <w:szCs w:val="28"/>
        </w:rPr>
        <w:t>13</w:t>
      </w:r>
      <w:r w:rsidRPr="003E2D80">
        <w:rPr>
          <w:color w:val="000000"/>
          <w:sz w:val="28"/>
          <w:szCs w:val="28"/>
        </w:rPr>
        <w:t xml:space="preserve"> календарных дней. </w:t>
      </w:r>
    </w:p>
    <w:p w:rsidR="002807D9" w:rsidRPr="003E2D80" w:rsidRDefault="002807D9" w:rsidP="002807D9">
      <w:pPr>
        <w:adjustRightInd w:val="0"/>
        <w:ind w:firstLine="709"/>
        <w:jc w:val="both"/>
        <w:rPr>
          <w:color w:val="000000"/>
          <w:sz w:val="28"/>
          <w:szCs w:val="28"/>
        </w:rPr>
      </w:pPr>
      <w:r w:rsidRPr="003E2D80">
        <w:rPr>
          <w:color w:val="000000"/>
          <w:sz w:val="28"/>
          <w:szCs w:val="28"/>
        </w:rPr>
        <w:t xml:space="preserve">При предоставлении ежегодного основного оплачиваемого отпуска один раз в год производится единовременная выплата, не превышающая двукратного размера ежемесячного денежного содержания (вознаграждения). </w:t>
      </w:r>
    </w:p>
    <w:p w:rsidR="002807D9" w:rsidRPr="003E2D80" w:rsidRDefault="002807D9" w:rsidP="002807D9">
      <w:pPr>
        <w:adjustRightInd w:val="0"/>
        <w:ind w:firstLine="709"/>
        <w:jc w:val="both"/>
        <w:rPr>
          <w:color w:val="000000"/>
          <w:sz w:val="28"/>
          <w:szCs w:val="28"/>
        </w:rPr>
      </w:pPr>
      <w:r w:rsidRPr="003E2D80">
        <w:rPr>
          <w:color w:val="000000"/>
          <w:sz w:val="28"/>
          <w:szCs w:val="28"/>
        </w:rPr>
        <w:t>7. Депутатам, председателю Совета депутатов</w:t>
      </w:r>
      <w:r w:rsidRPr="003E2D80">
        <w:rPr>
          <w:i/>
          <w:color w:val="000000"/>
          <w:sz w:val="28"/>
          <w:szCs w:val="28"/>
        </w:rPr>
        <w:t xml:space="preserve">, </w:t>
      </w:r>
      <w:r w:rsidRPr="003E2D80">
        <w:rPr>
          <w:color w:val="000000"/>
          <w:sz w:val="28"/>
          <w:szCs w:val="28"/>
        </w:rPr>
        <w:t>осуществляющим свои полномочия на непостоянной основе, гарантируется возмещение расходов на проезд от места жительства к месту нахождения Совета депутатов и обратно в целях исполнения своих полномочий.</w:t>
      </w:r>
    </w:p>
    <w:p w:rsidR="002807D9" w:rsidRPr="003E2D80" w:rsidRDefault="002807D9" w:rsidP="002807D9">
      <w:pPr>
        <w:adjustRightInd w:val="0"/>
        <w:ind w:firstLine="709"/>
        <w:jc w:val="both"/>
        <w:rPr>
          <w:bCs/>
          <w:color w:val="000000"/>
          <w:sz w:val="28"/>
          <w:szCs w:val="28"/>
        </w:rPr>
      </w:pPr>
      <w:r w:rsidRPr="003E2D80">
        <w:rPr>
          <w:color w:val="000000"/>
          <w:sz w:val="28"/>
          <w:szCs w:val="28"/>
        </w:rPr>
        <w:t>8. Депутаты, председатель Совета депутатов</w:t>
      </w:r>
      <w:r w:rsidRPr="003E2D80">
        <w:rPr>
          <w:i/>
          <w:color w:val="000000"/>
          <w:sz w:val="28"/>
          <w:szCs w:val="28"/>
        </w:rPr>
        <w:t xml:space="preserve">, </w:t>
      </w:r>
      <w:r w:rsidRPr="003E2D80">
        <w:rPr>
          <w:color w:val="000000"/>
          <w:sz w:val="28"/>
          <w:szCs w:val="28"/>
        </w:rPr>
        <w:t xml:space="preserve">Глава </w:t>
      </w:r>
      <w:r>
        <w:rPr>
          <w:color w:val="000000"/>
          <w:sz w:val="28"/>
          <w:szCs w:val="28"/>
        </w:rPr>
        <w:t>района</w:t>
      </w:r>
      <w:r w:rsidRPr="003E2D80">
        <w:rPr>
          <w:color w:val="000000"/>
          <w:sz w:val="28"/>
          <w:szCs w:val="28"/>
        </w:rPr>
        <w:t xml:space="preserve"> </w:t>
      </w:r>
      <w:r w:rsidRPr="003E2D80">
        <w:rPr>
          <w:bCs/>
          <w:color w:val="000000"/>
          <w:sz w:val="28"/>
          <w:szCs w:val="28"/>
        </w:rPr>
        <w:t xml:space="preserve">вправе получать копии муниципальных правовых актов </w:t>
      </w:r>
      <w:proofErr w:type="spellStart"/>
      <w:r w:rsidR="00403C75">
        <w:rPr>
          <w:color w:val="000000"/>
          <w:sz w:val="28"/>
          <w:szCs w:val="28"/>
        </w:rPr>
        <w:t>Маслянинского</w:t>
      </w:r>
      <w:proofErr w:type="spellEnd"/>
      <w:r>
        <w:rPr>
          <w:color w:val="000000"/>
          <w:sz w:val="28"/>
          <w:szCs w:val="28"/>
        </w:rPr>
        <w:t xml:space="preserve"> района</w:t>
      </w:r>
      <w:r w:rsidRPr="003E2D80">
        <w:rPr>
          <w:bCs/>
          <w:color w:val="000000"/>
          <w:sz w:val="28"/>
          <w:szCs w:val="28"/>
        </w:rPr>
        <w:t>.</w:t>
      </w:r>
    </w:p>
    <w:p w:rsidR="002807D9" w:rsidRPr="003E2D80" w:rsidRDefault="002807D9" w:rsidP="002807D9">
      <w:pPr>
        <w:adjustRightInd w:val="0"/>
        <w:ind w:firstLine="709"/>
        <w:jc w:val="both"/>
        <w:rPr>
          <w:color w:val="000000"/>
          <w:sz w:val="28"/>
          <w:szCs w:val="28"/>
        </w:rPr>
      </w:pPr>
      <w:r w:rsidRPr="003E2D80">
        <w:rPr>
          <w:bCs/>
          <w:color w:val="000000"/>
          <w:sz w:val="28"/>
          <w:szCs w:val="28"/>
        </w:rPr>
        <w:t>9. </w:t>
      </w:r>
      <w:r w:rsidRPr="003E2D80">
        <w:rPr>
          <w:color w:val="000000"/>
          <w:sz w:val="28"/>
          <w:szCs w:val="28"/>
        </w:rPr>
        <w:t xml:space="preserve">Глава </w:t>
      </w:r>
      <w:r>
        <w:rPr>
          <w:color w:val="000000"/>
          <w:sz w:val="28"/>
          <w:szCs w:val="28"/>
        </w:rPr>
        <w:t>района</w:t>
      </w:r>
      <w:r w:rsidRPr="003E2D80">
        <w:rPr>
          <w:sz w:val="28"/>
          <w:szCs w:val="28"/>
        </w:rPr>
        <w:t xml:space="preserve"> имеет право на обеспечение во </w:t>
      </w:r>
      <w:r w:rsidRPr="003E2D80">
        <w:rPr>
          <w:color w:val="000000"/>
          <w:sz w:val="28"/>
          <w:szCs w:val="28"/>
        </w:rPr>
        <w:t>внеочередном порядке служебным жилым помещением</w:t>
      </w:r>
      <w:r w:rsidRPr="003E2D80">
        <w:rPr>
          <w:color w:val="6600CC"/>
          <w:sz w:val="28"/>
          <w:szCs w:val="28"/>
        </w:rPr>
        <w:t xml:space="preserve"> </w:t>
      </w:r>
      <w:r w:rsidRPr="003E2D80">
        <w:rPr>
          <w:sz w:val="28"/>
          <w:szCs w:val="28"/>
        </w:rPr>
        <w:t>на период осуществления полномочий, а при отсутствии служебного жилого помещения – на возмещение расходов на наем (поднаем) жилого помещения</w:t>
      </w:r>
      <w:r>
        <w:rPr>
          <w:sz w:val="28"/>
          <w:szCs w:val="28"/>
        </w:rPr>
        <w:t>.</w:t>
      </w:r>
    </w:p>
    <w:p w:rsidR="002807D9" w:rsidRPr="003E2D80" w:rsidRDefault="002807D9" w:rsidP="002807D9">
      <w:pPr>
        <w:adjustRightInd w:val="0"/>
        <w:ind w:firstLine="709"/>
        <w:jc w:val="both"/>
        <w:rPr>
          <w:color w:val="000000"/>
          <w:sz w:val="28"/>
          <w:szCs w:val="28"/>
        </w:rPr>
      </w:pPr>
      <w:r w:rsidRPr="003E2D80">
        <w:rPr>
          <w:color w:val="000000"/>
          <w:sz w:val="28"/>
          <w:szCs w:val="28"/>
        </w:rPr>
        <w:t>10. Поряд</w:t>
      </w:r>
      <w:r>
        <w:rPr>
          <w:color w:val="000000"/>
          <w:sz w:val="28"/>
          <w:szCs w:val="28"/>
        </w:rPr>
        <w:t>ок</w:t>
      </w:r>
      <w:r w:rsidRPr="003E2D80">
        <w:rPr>
          <w:color w:val="000000"/>
          <w:sz w:val="28"/>
          <w:szCs w:val="28"/>
        </w:rPr>
        <w:t xml:space="preserve"> реализации </w:t>
      </w:r>
      <w:r w:rsidRPr="009A722E">
        <w:rPr>
          <w:sz w:val="28"/>
          <w:szCs w:val="28"/>
        </w:rPr>
        <w:t xml:space="preserve">гарантий депутатам, </w:t>
      </w:r>
      <w:r w:rsidRPr="003E2D80">
        <w:rPr>
          <w:color w:val="000000"/>
          <w:sz w:val="28"/>
          <w:szCs w:val="28"/>
        </w:rPr>
        <w:t>председателю Совета депутатов</w:t>
      </w:r>
      <w:r w:rsidRPr="003E2D80">
        <w:rPr>
          <w:i/>
          <w:color w:val="000000"/>
          <w:sz w:val="28"/>
          <w:szCs w:val="28"/>
        </w:rPr>
        <w:t xml:space="preserve">, </w:t>
      </w:r>
      <w:r w:rsidRPr="003E2D80">
        <w:rPr>
          <w:color w:val="000000"/>
          <w:sz w:val="28"/>
          <w:szCs w:val="28"/>
        </w:rPr>
        <w:t xml:space="preserve">Главе </w:t>
      </w:r>
      <w:r>
        <w:rPr>
          <w:color w:val="000000"/>
          <w:sz w:val="28"/>
          <w:szCs w:val="28"/>
        </w:rPr>
        <w:t>района</w:t>
      </w:r>
      <w:r w:rsidRPr="009A722E">
        <w:rPr>
          <w:sz w:val="28"/>
          <w:szCs w:val="28"/>
        </w:rPr>
        <w:t xml:space="preserve">, определенных </w:t>
      </w:r>
      <w:r w:rsidRPr="003E2D80">
        <w:rPr>
          <w:sz w:val="28"/>
          <w:szCs w:val="28"/>
        </w:rPr>
        <w:t>настоящей</w:t>
      </w:r>
      <w:r w:rsidRPr="009A722E">
        <w:rPr>
          <w:sz w:val="28"/>
          <w:szCs w:val="28"/>
        </w:rPr>
        <w:t xml:space="preserve"> </w:t>
      </w:r>
      <w:r w:rsidRPr="003E2D80">
        <w:rPr>
          <w:sz w:val="28"/>
          <w:szCs w:val="28"/>
        </w:rPr>
        <w:t>статьей</w:t>
      </w:r>
      <w:r w:rsidRPr="009A722E">
        <w:rPr>
          <w:sz w:val="28"/>
          <w:szCs w:val="28"/>
        </w:rPr>
        <w:t>, за исключением гарантий, предусмотренных подпунктом «а» пункта 2 и</w:t>
      </w:r>
      <w:r w:rsidRPr="003E2D80">
        <w:rPr>
          <w:sz w:val="28"/>
          <w:szCs w:val="28"/>
        </w:rPr>
        <w:t xml:space="preserve"> подпунктом «а» пункта 3 части 3</w:t>
      </w:r>
      <w:r w:rsidRPr="009A722E">
        <w:rPr>
          <w:sz w:val="28"/>
          <w:szCs w:val="28"/>
        </w:rPr>
        <w:t xml:space="preserve"> </w:t>
      </w:r>
      <w:r w:rsidRPr="003E2D80">
        <w:rPr>
          <w:sz w:val="28"/>
          <w:szCs w:val="28"/>
        </w:rPr>
        <w:t xml:space="preserve">настоящей </w:t>
      </w:r>
      <w:r w:rsidRPr="009A722E">
        <w:rPr>
          <w:sz w:val="28"/>
          <w:szCs w:val="28"/>
        </w:rPr>
        <w:t xml:space="preserve">статьи, </w:t>
      </w:r>
      <w:r>
        <w:rPr>
          <w:sz w:val="28"/>
          <w:szCs w:val="28"/>
        </w:rPr>
        <w:t>устанавливае</w:t>
      </w:r>
      <w:r w:rsidRPr="003E2D80">
        <w:rPr>
          <w:sz w:val="28"/>
          <w:szCs w:val="28"/>
        </w:rPr>
        <w:t>тся</w:t>
      </w:r>
      <w:r w:rsidRPr="009A722E">
        <w:rPr>
          <w:sz w:val="28"/>
          <w:szCs w:val="28"/>
        </w:rPr>
        <w:t xml:space="preserve"> муниципальными правовыми актами</w:t>
      </w:r>
      <w:r w:rsidRPr="003E2D80">
        <w:rPr>
          <w:sz w:val="28"/>
          <w:szCs w:val="28"/>
        </w:rPr>
        <w:t xml:space="preserve"> </w:t>
      </w:r>
      <w:r w:rsidRPr="003E2D80">
        <w:rPr>
          <w:color w:val="000000"/>
          <w:sz w:val="28"/>
          <w:szCs w:val="28"/>
        </w:rPr>
        <w:t>Совета депутатов».</w:t>
      </w:r>
    </w:p>
    <w:p w:rsidR="00CA1795" w:rsidRDefault="00403C75" w:rsidP="00403C75">
      <w:pPr>
        <w:jc w:val="both"/>
        <w:rPr>
          <w:rFonts w:eastAsiaTheme="minorHAnsi"/>
          <w:sz w:val="28"/>
          <w:szCs w:val="28"/>
          <w:lang w:eastAsia="en-US"/>
        </w:rPr>
      </w:pPr>
      <w:r>
        <w:rPr>
          <w:rFonts w:eastAsiaTheme="minorHAnsi"/>
          <w:sz w:val="28"/>
          <w:szCs w:val="28"/>
          <w:lang w:eastAsia="en-US"/>
        </w:rPr>
        <w:tab/>
      </w:r>
      <w:r w:rsidR="006B5F7A">
        <w:rPr>
          <w:rFonts w:eastAsiaTheme="minorHAnsi"/>
          <w:sz w:val="28"/>
          <w:szCs w:val="28"/>
          <w:lang w:eastAsia="en-US"/>
        </w:rPr>
        <w:t>6</w:t>
      </w:r>
      <w:r w:rsidR="00CA1795">
        <w:rPr>
          <w:rFonts w:eastAsiaTheme="minorHAnsi"/>
          <w:sz w:val="28"/>
          <w:szCs w:val="28"/>
          <w:lang w:eastAsia="en-US"/>
        </w:rPr>
        <w:t>.</w:t>
      </w:r>
      <w:r w:rsidR="00CA1795" w:rsidRPr="00CA1795">
        <w:rPr>
          <w:sz w:val="28"/>
          <w:szCs w:val="28"/>
        </w:rPr>
        <w:t xml:space="preserve"> </w:t>
      </w:r>
      <w:r w:rsidR="00CA1795">
        <w:rPr>
          <w:rFonts w:eastAsiaTheme="minorHAnsi"/>
          <w:sz w:val="28"/>
          <w:szCs w:val="28"/>
          <w:lang w:eastAsia="en-US"/>
        </w:rPr>
        <w:t>Пункт 6 статьи 25 "Полномочия администрации" изложить в следующей редакции:</w:t>
      </w:r>
    </w:p>
    <w:p w:rsidR="00CA1795" w:rsidRPr="00CA1795" w:rsidRDefault="00CA1795" w:rsidP="00CA1795">
      <w:pPr>
        <w:ind w:firstLine="540"/>
        <w:jc w:val="both"/>
        <w:rPr>
          <w:sz w:val="28"/>
          <w:szCs w:val="28"/>
        </w:rPr>
      </w:pPr>
      <w:r>
        <w:rPr>
          <w:sz w:val="28"/>
          <w:szCs w:val="28"/>
        </w:rPr>
        <w:lastRenderedPageBreak/>
        <w:t>"</w:t>
      </w:r>
      <w:r w:rsidRPr="00CA1795">
        <w:rPr>
          <w:sz w:val="28"/>
          <w:szCs w:val="28"/>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9" w:history="1">
        <w:r w:rsidRPr="00CA1795">
          <w:rPr>
            <w:rStyle w:val="a7"/>
            <w:color w:val="000000" w:themeColor="text1"/>
            <w:sz w:val="28"/>
            <w:szCs w:val="28"/>
            <w:u w:val="none"/>
          </w:rPr>
          <w:t>законодательством</w:t>
        </w:r>
      </w:hyperlink>
      <w:r w:rsidRPr="00CA1795">
        <w:rPr>
          <w:sz w:val="28"/>
          <w:szCs w:val="28"/>
        </w:rPr>
        <w:t xml:space="preserve"> Российской Федерации;</w:t>
      </w:r>
      <w:r>
        <w:rPr>
          <w:sz w:val="28"/>
          <w:szCs w:val="28"/>
        </w:rPr>
        <w:t>".</w:t>
      </w:r>
    </w:p>
    <w:p w:rsidR="00762F1F" w:rsidRDefault="00CA1795" w:rsidP="00403C75">
      <w:pPr>
        <w:jc w:val="both"/>
        <w:rPr>
          <w:rFonts w:eastAsiaTheme="minorHAnsi"/>
          <w:sz w:val="28"/>
          <w:szCs w:val="28"/>
          <w:lang w:eastAsia="en-US"/>
        </w:rPr>
      </w:pPr>
      <w:r>
        <w:rPr>
          <w:rFonts w:eastAsiaTheme="minorHAnsi"/>
          <w:sz w:val="28"/>
          <w:szCs w:val="28"/>
          <w:lang w:eastAsia="en-US"/>
        </w:rPr>
        <w:tab/>
      </w:r>
      <w:r w:rsidR="006B5F7A">
        <w:rPr>
          <w:rFonts w:eastAsiaTheme="minorHAnsi"/>
          <w:sz w:val="28"/>
          <w:szCs w:val="28"/>
          <w:lang w:eastAsia="en-US"/>
        </w:rPr>
        <w:t>7</w:t>
      </w:r>
      <w:r>
        <w:rPr>
          <w:rFonts w:eastAsiaTheme="minorHAnsi"/>
          <w:sz w:val="28"/>
          <w:szCs w:val="28"/>
          <w:lang w:eastAsia="en-US"/>
        </w:rPr>
        <w:t>.</w:t>
      </w:r>
      <w:r w:rsidR="00663011">
        <w:rPr>
          <w:rFonts w:eastAsiaTheme="minorHAnsi"/>
          <w:sz w:val="28"/>
          <w:szCs w:val="28"/>
          <w:lang w:eastAsia="en-US"/>
        </w:rPr>
        <w:t>Пункт 30 статьи 25 "Полномочия администрации" изложить в следующей редакции:</w:t>
      </w:r>
    </w:p>
    <w:p w:rsidR="00663011" w:rsidRPr="00663011" w:rsidRDefault="00663011" w:rsidP="00AF7374">
      <w:pPr>
        <w:ind w:firstLine="539"/>
        <w:jc w:val="both"/>
        <w:rPr>
          <w:color w:val="000000" w:themeColor="text1"/>
          <w:sz w:val="28"/>
          <w:szCs w:val="28"/>
        </w:rPr>
      </w:pPr>
      <w:r w:rsidRPr="00AF7374">
        <w:rPr>
          <w:color w:val="000000" w:themeColor="text1"/>
          <w:sz w:val="28"/>
          <w:szCs w:val="28"/>
        </w:rPr>
        <w:t xml:space="preserve">15) </w:t>
      </w:r>
      <w:r w:rsidR="00AF7374" w:rsidRPr="00AF7374">
        <w:rPr>
          <w:sz w:val="28"/>
          <w:szCs w:val="28"/>
        </w:rPr>
        <w:t xml:space="preserve">Подготовка проекта </w:t>
      </w:r>
      <w:r w:rsidR="00AF7374" w:rsidRPr="00AF7374">
        <w:rPr>
          <w:color w:val="000000" w:themeColor="text1"/>
          <w:sz w:val="28"/>
          <w:szCs w:val="28"/>
        </w:rPr>
        <w:t>схемы территориального планирования муниципального района,</w:t>
      </w:r>
      <w:r w:rsidR="00AF7374" w:rsidRPr="00AF7374">
        <w:rPr>
          <w:sz w:val="28"/>
          <w:szCs w:val="28"/>
        </w:rPr>
        <w:t xml:space="preserve"> принятие</w:t>
      </w:r>
      <w:r w:rsidR="00F45473" w:rsidRPr="00AF7374">
        <w:rPr>
          <w:sz w:val="28"/>
          <w:szCs w:val="28"/>
        </w:rPr>
        <w:t xml:space="preserve"> решени</w:t>
      </w:r>
      <w:r w:rsidR="00AF7374" w:rsidRPr="00AF7374">
        <w:rPr>
          <w:sz w:val="28"/>
          <w:szCs w:val="28"/>
        </w:rPr>
        <w:t>я</w:t>
      </w:r>
      <w:r w:rsidR="00F45473" w:rsidRPr="00AF7374">
        <w:rPr>
          <w:sz w:val="28"/>
          <w:szCs w:val="28"/>
        </w:rPr>
        <w:t xml:space="preserve"> о подготовке документации по планировке территории, обеспеч</w:t>
      </w:r>
      <w:r w:rsidR="00AF7374" w:rsidRPr="00AF7374">
        <w:rPr>
          <w:sz w:val="28"/>
          <w:szCs w:val="28"/>
        </w:rPr>
        <w:t>ение</w:t>
      </w:r>
      <w:r w:rsidR="00F45473" w:rsidRPr="00AF7374">
        <w:rPr>
          <w:sz w:val="28"/>
          <w:szCs w:val="28"/>
        </w:rPr>
        <w:t xml:space="preserve"> подготовк</w:t>
      </w:r>
      <w:r w:rsidR="00AF7374" w:rsidRPr="00AF7374">
        <w:rPr>
          <w:sz w:val="28"/>
          <w:szCs w:val="28"/>
        </w:rPr>
        <w:t>и</w:t>
      </w:r>
      <w:r w:rsidR="00F45473" w:rsidRPr="00AF7374">
        <w:rPr>
          <w:sz w:val="28"/>
          <w:szCs w:val="28"/>
        </w:rPr>
        <w:t xml:space="preserve"> документации по планировке территории,</w:t>
      </w:r>
      <w:r w:rsidRPr="00AF7374">
        <w:rPr>
          <w:color w:val="000000" w:themeColor="text1"/>
          <w:sz w:val="28"/>
          <w:szCs w:val="28"/>
        </w:rPr>
        <w:t xml:space="preserve"> </w:t>
      </w:r>
      <w:r w:rsidR="00930DED" w:rsidRPr="00AF7374">
        <w:rPr>
          <w:color w:val="000000" w:themeColor="text1"/>
          <w:sz w:val="28"/>
          <w:szCs w:val="28"/>
        </w:rPr>
        <w:t>разработка</w:t>
      </w:r>
      <w:r w:rsidRPr="00663011">
        <w:rPr>
          <w:color w:val="000000" w:themeColor="text1"/>
          <w:sz w:val="28"/>
          <w:szCs w:val="28"/>
        </w:rPr>
        <w:t xml:space="preserve">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10" w:history="1">
        <w:r w:rsidRPr="00663011">
          <w:rPr>
            <w:color w:val="000000" w:themeColor="text1"/>
            <w:sz w:val="28"/>
            <w:szCs w:val="28"/>
          </w:rPr>
          <w:t>кодексом</w:t>
        </w:r>
      </w:hyperlink>
      <w:r w:rsidRPr="00663011">
        <w:rPr>
          <w:color w:val="000000" w:themeColor="text1"/>
          <w:sz w:val="28"/>
          <w:szCs w:val="28"/>
        </w:rPr>
        <w:t xml:space="preserve"> Российской Федерации;</w:t>
      </w:r>
      <w:r>
        <w:rPr>
          <w:color w:val="000000" w:themeColor="text1"/>
          <w:sz w:val="28"/>
          <w:szCs w:val="28"/>
        </w:rPr>
        <w:t>".</w:t>
      </w:r>
    </w:p>
    <w:p w:rsidR="00084B99" w:rsidRPr="00403C75" w:rsidRDefault="00403C75" w:rsidP="00403C75">
      <w:pPr>
        <w:jc w:val="both"/>
        <w:rPr>
          <w:sz w:val="28"/>
          <w:szCs w:val="28"/>
        </w:rPr>
      </w:pPr>
      <w:r w:rsidRPr="00403C75">
        <w:rPr>
          <w:color w:val="000000" w:themeColor="text1"/>
          <w:sz w:val="28"/>
          <w:szCs w:val="28"/>
        </w:rPr>
        <w:tab/>
      </w:r>
      <w:r w:rsidR="006B5F7A">
        <w:rPr>
          <w:color w:val="000000" w:themeColor="text1"/>
          <w:sz w:val="28"/>
          <w:szCs w:val="28"/>
        </w:rPr>
        <w:t>8</w:t>
      </w:r>
      <w:r w:rsidRPr="00403C75">
        <w:rPr>
          <w:color w:val="000000" w:themeColor="text1"/>
          <w:sz w:val="28"/>
          <w:szCs w:val="28"/>
        </w:rPr>
        <w:t>.С</w:t>
      </w:r>
      <w:r w:rsidR="00084B99" w:rsidRPr="00403C75">
        <w:rPr>
          <w:sz w:val="28"/>
          <w:szCs w:val="28"/>
        </w:rPr>
        <w:t>татью 25 "Полномочия администрации" дополнить пункт</w:t>
      </w:r>
      <w:r w:rsidR="00A51115">
        <w:rPr>
          <w:sz w:val="28"/>
          <w:szCs w:val="28"/>
        </w:rPr>
        <w:t>ами</w:t>
      </w:r>
      <w:r w:rsidR="00084B99" w:rsidRPr="00403C75">
        <w:rPr>
          <w:sz w:val="28"/>
          <w:szCs w:val="28"/>
        </w:rPr>
        <w:t xml:space="preserve"> 52</w:t>
      </w:r>
      <w:r w:rsidR="00A51115">
        <w:rPr>
          <w:sz w:val="28"/>
          <w:szCs w:val="28"/>
        </w:rPr>
        <w:t>, 53, 54</w:t>
      </w:r>
      <w:r w:rsidR="00F778E7">
        <w:rPr>
          <w:sz w:val="28"/>
          <w:szCs w:val="28"/>
        </w:rPr>
        <w:t>,</w:t>
      </w:r>
      <w:r w:rsidR="00AF7374">
        <w:rPr>
          <w:sz w:val="28"/>
          <w:szCs w:val="28"/>
        </w:rPr>
        <w:t xml:space="preserve"> </w:t>
      </w:r>
      <w:r w:rsidR="006B5F7A">
        <w:rPr>
          <w:sz w:val="28"/>
          <w:szCs w:val="28"/>
        </w:rPr>
        <w:t>55</w:t>
      </w:r>
      <w:r w:rsidR="00084B99" w:rsidRPr="00403C75">
        <w:rPr>
          <w:sz w:val="28"/>
          <w:szCs w:val="28"/>
        </w:rPr>
        <w:t xml:space="preserve"> следующего содержания:</w:t>
      </w:r>
    </w:p>
    <w:p w:rsidR="00A51115" w:rsidRPr="00F778E7" w:rsidRDefault="00084B99" w:rsidP="006B5F7A">
      <w:pPr>
        <w:autoSpaceDE/>
        <w:autoSpaceDN/>
        <w:ind w:firstLine="540"/>
        <w:jc w:val="both"/>
        <w:rPr>
          <w:sz w:val="28"/>
          <w:szCs w:val="28"/>
        </w:rPr>
      </w:pPr>
      <w:r w:rsidRPr="00403C75">
        <w:rPr>
          <w:sz w:val="28"/>
          <w:szCs w:val="28"/>
        </w:rPr>
        <w:lastRenderedPageBreak/>
        <w:t xml:space="preserve">"52) </w:t>
      </w:r>
      <w:r w:rsidR="00A51115" w:rsidRPr="00A51115">
        <w:rPr>
          <w:sz w:val="28"/>
          <w:szCs w:val="28"/>
        </w:rPr>
        <w:t xml:space="preserve">полномочия в сфере стратегического планирования, предусмотренные Федеральным законом от 28 июня 2014 года № 172-ФЗ «О стратегическом </w:t>
      </w:r>
      <w:r w:rsidR="00A51115" w:rsidRPr="00F778E7">
        <w:rPr>
          <w:sz w:val="28"/>
          <w:szCs w:val="28"/>
        </w:rPr>
        <w:t>планировании в Российской Федерации»;</w:t>
      </w:r>
    </w:p>
    <w:p w:rsidR="00A51115" w:rsidRPr="00F778E7" w:rsidRDefault="00A51115" w:rsidP="00A51115">
      <w:pPr>
        <w:adjustRightInd w:val="0"/>
        <w:ind w:firstLine="708"/>
        <w:jc w:val="both"/>
        <w:rPr>
          <w:sz w:val="28"/>
          <w:szCs w:val="28"/>
        </w:rPr>
      </w:pPr>
      <w:r w:rsidRPr="00F778E7">
        <w:rPr>
          <w:sz w:val="28"/>
          <w:szCs w:val="28"/>
        </w:rPr>
        <w:t>5</w:t>
      </w:r>
      <w:r w:rsidR="006B5F7A">
        <w:rPr>
          <w:sz w:val="28"/>
          <w:szCs w:val="28"/>
        </w:rPr>
        <w:t>3</w:t>
      </w:r>
      <w:r w:rsidRPr="00F778E7">
        <w:rPr>
          <w:sz w:val="28"/>
          <w:szCs w:val="28"/>
        </w:rPr>
        <w:t>)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F778E7" w:rsidRPr="00F778E7" w:rsidRDefault="00F778E7" w:rsidP="00F778E7">
      <w:pPr>
        <w:pStyle w:val="a8"/>
        <w:spacing w:before="0" w:beforeAutospacing="0" w:after="0" w:afterAutospacing="0"/>
        <w:ind w:firstLine="709"/>
        <w:jc w:val="both"/>
        <w:rPr>
          <w:color w:val="000000"/>
          <w:sz w:val="28"/>
          <w:szCs w:val="28"/>
        </w:rPr>
      </w:pPr>
      <w:r w:rsidRPr="00F778E7">
        <w:rPr>
          <w:color w:val="000000"/>
          <w:sz w:val="28"/>
          <w:szCs w:val="28"/>
        </w:rPr>
        <w:t>5</w:t>
      </w:r>
      <w:r w:rsidR="006B5F7A">
        <w:rPr>
          <w:color w:val="000000"/>
          <w:sz w:val="28"/>
          <w:szCs w:val="28"/>
        </w:rPr>
        <w:t>4</w:t>
      </w:r>
      <w:r w:rsidRPr="00F778E7">
        <w:rPr>
          <w:color w:val="000000"/>
          <w:sz w:val="28"/>
          <w:szCs w:val="28"/>
        </w:rPr>
        <w:t>)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F778E7" w:rsidRPr="00F778E7" w:rsidRDefault="00F778E7" w:rsidP="00F778E7">
      <w:pPr>
        <w:pStyle w:val="a8"/>
        <w:spacing w:before="0" w:beforeAutospacing="0" w:after="0" w:afterAutospacing="0"/>
        <w:ind w:firstLine="709"/>
        <w:jc w:val="both"/>
        <w:rPr>
          <w:color w:val="000000"/>
          <w:sz w:val="28"/>
          <w:szCs w:val="28"/>
        </w:rPr>
      </w:pPr>
      <w:r w:rsidRPr="00F778E7">
        <w:rPr>
          <w:color w:val="000000"/>
          <w:sz w:val="28"/>
          <w:szCs w:val="28"/>
        </w:rPr>
        <w:t>5</w:t>
      </w:r>
      <w:r w:rsidR="006B5F7A">
        <w:rPr>
          <w:color w:val="000000"/>
          <w:sz w:val="28"/>
          <w:szCs w:val="28"/>
        </w:rPr>
        <w:t>5)</w:t>
      </w:r>
      <w:r w:rsidRPr="00F778E7">
        <w:rPr>
          <w:color w:val="000000"/>
          <w:sz w:val="28"/>
          <w:szCs w:val="28"/>
        </w:rPr>
        <w:t xml:space="preserve">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403C75" w:rsidRPr="00F778E7" w:rsidRDefault="00403C75" w:rsidP="00403C75">
      <w:pPr>
        <w:autoSpaceDE/>
        <w:autoSpaceDN/>
        <w:ind w:firstLine="540"/>
        <w:jc w:val="both"/>
        <w:rPr>
          <w:sz w:val="28"/>
          <w:szCs w:val="28"/>
        </w:rPr>
      </w:pPr>
      <w:r w:rsidRPr="00F778E7">
        <w:rPr>
          <w:sz w:val="28"/>
          <w:szCs w:val="28"/>
        </w:rPr>
        <w:t>пункт 52 считать пунктом 5</w:t>
      </w:r>
      <w:r w:rsidR="006B5F7A">
        <w:rPr>
          <w:sz w:val="28"/>
          <w:szCs w:val="28"/>
        </w:rPr>
        <w:t>6</w:t>
      </w:r>
      <w:r w:rsidRPr="00F778E7">
        <w:rPr>
          <w:sz w:val="28"/>
          <w:szCs w:val="28"/>
        </w:rPr>
        <w:t>.</w:t>
      </w:r>
    </w:p>
    <w:p w:rsidR="007C27E0" w:rsidRPr="007C27E0" w:rsidRDefault="006B5F7A" w:rsidP="007C27E0">
      <w:pPr>
        <w:ind w:firstLine="720"/>
        <w:jc w:val="both"/>
        <w:rPr>
          <w:sz w:val="28"/>
          <w:szCs w:val="28"/>
        </w:rPr>
      </w:pPr>
      <w:r>
        <w:rPr>
          <w:sz w:val="28"/>
          <w:szCs w:val="28"/>
        </w:rPr>
        <w:t>9</w:t>
      </w:r>
      <w:r w:rsidR="007C27E0" w:rsidRPr="007C27E0">
        <w:rPr>
          <w:sz w:val="28"/>
          <w:szCs w:val="28"/>
        </w:rPr>
        <w:t>. Пункт 46 статьи 25 "Полномочия администрации"  исключить.</w:t>
      </w:r>
    </w:p>
    <w:p w:rsidR="007C27E0" w:rsidRDefault="007C27E0" w:rsidP="00E347E5">
      <w:pPr>
        <w:adjustRightInd w:val="0"/>
        <w:ind w:firstLine="708"/>
        <w:jc w:val="both"/>
        <w:rPr>
          <w:highlight w:val="yellow"/>
        </w:rPr>
      </w:pPr>
    </w:p>
    <w:p w:rsidR="0081690B" w:rsidRDefault="0081690B" w:rsidP="0081690B">
      <w:pPr>
        <w:pStyle w:val="a8"/>
        <w:spacing w:before="0" w:beforeAutospacing="0" w:after="0" w:afterAutospacing="0"/>
        <w:ind w:firstLine="709"/>
        <w:jc w:val="both"/>
        <w:rPr>
          <w:rFonts w:ascii="Arial" w:hAnsi="Arial" w:cs="Arial"/>
          <w:color w:val="000000"/>
        </w:rPr>
      </w:pPr>
    </w:p>
    <w:p w:rsidR="00E94ADD" w:rsidRDefault="00E94ADD" w:rsidP="00E94ADD">
      <w:pPr>
        <w:ind w:firstLine="708"/>
        <w:jc w:val="both"/>
        <w:rPr>
          <w:bCs/>
          <w:sz w:val="28"/>
          <w:szCs w:val="28"/>
        </w:rPr>
      </w:pPr>
      <w:r>
        <w:rPr>
          <w:bCs/>
          <w:sz w:val="28"/>
          <w:szCs w:val="28"/>
        </w:rPr>
        <w:t>Глава</w:t>
      </w:r>
      <w:r w:rsidR="00AF7374">
        <w:rPr>
          <w:bCs/>
          <w:sz w:val="28"/>
          <w:szCs w:val="28"/>
        </w:rPr>
        <w:t xml:space="preserve"> </w:t>
      </w:r>
      <w:proofErr w:type="spellStart"/>
      <w:r>
        <w:rPr>
          <w:bCs/>
          <w:sz w:val="28"/>
          <w:szCs w:val="28"/>
        </w:rPr>
        <w:t>Маслянинского</w:t>
      </w:r>
      <w:proofErr w:type="spellEnd"/>
      <w:r>
        <w:rPr>
          <w:bCs/>
          <w:sz w:val="28"/>
          <w:szCs w:val="28"/>
        </w:rPr>
        <w:t xml:space="preserve"> района </w:t>
      </w:r>
    </w:p>
    <w:p w:rsidR="009460D1" w:rsidRDefault="00E94ADD" w:rsidP="00F45473">
      <w:pPr>
        <w:ind w:firstLine="708"/>
        <w:jc w:val="both"/>
      </w:pPr>
      <w:r>
        <w:rPr>
          <w:bCs/>
          <w:sz w:val="28"/>
          <w:szCs w:val="28"/>
        </w:rPr>
        <w:t>Новосибирской области</w:t>
      </w:r>
      <w:r>
        <w:rPr>
          <w:bCs/>
          <w:sz w:val="28"/>
          <w:szCs w:val="28"/>
        </w:rPr>
        <w:tab/>
      </w:r>
      <w:r>
        <w:rPr>
          <w:bCs/>
          <w:sz w:val="28"/>
          <w:szCs w:val="28"/>
        </w:rPr>
        <w:tab/>
      </w:r>
      <w:r>
        <w:rPr>
          <w:bCs/>
          <w:sz w:val="28"/>
          <w:szCs w:val="28"/>
        </w:rPr>
        <w:tab/>
      </w:r>
      <w:r>
        <w:rPr>
          <w:bCs/>
          <w:sz w:val="28"/>
          <w:szCs w:val="28"/>
        </w:rPr>
        <w:tab/>
      </w:r>
      <w:r>
        <w:rPr>
          <w:bCs/>
          <w:sz w:val="28"/>
          <w:szCs w:val="28"/>
        </w:rPr>
        <w:tab/>
      </w:r>
      <w:proofErr w:type="spellStart"/>
      <w:r>
        <w:rPr>
          <w:bCs/>
          <w:sz w:val="28"/>
          <w:szCs w:val="28"/>
        </w:rPr>
        <w:t>В.В.Ярманов</w:t>
      </w:r>
      <w:proofErr w:type="spellEnd"/>
    </w:p>
    <w:sectPr w:rsidR="009460D1" w:rsidSect="007A7401">
      <w:pgSz w:w="11906" w:h="16838"/>
      <w:pgMar w:top="851" w:right="851"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E94ADD"/>
    <w:rsid w:val="00015C5D"/>
    <w:rsid w:val="00084B99"/>
    <w:rsid w:val="00195035"/>
    <w:rsid w:val="00263510"/>
    <w:rsid w:val="0026773B"/>
    <w:rsid w:val="002807D9"/>
    <w:rsid w:val="00340C4C"/>
    <w:rsid w:val="003427BD"/>
    <w:rsid w:val="00382653"/>
    <w:rsid w:val="00403C75"/>
    <w:rsid w:val="00415DDA"/>
    <w:rsid w:val="004826A8"/>
    <w:rsid w:val="0051770D"/>
    <w:rsid w:val="00526B4E"/>
    <w:rsid w:val="005E4715"/>
    <w:rsid w:val="00663011"/>
    <w:rsid w:val="00694E43"/>
    <w:rsid w:val="006955F0"/>
    <w:rsid w:val="006B5F7A"/>
    <w:rsid w:val="006C7E61"/>
    <w:rsid w:val="00762F1F"/>
    <w:rsid w:val="007A7401"/>
    <w:rsid w:val="007C27E0"/>
    <w:rsid w:val="007D249F"/>
    <w:rsid w:val="007F3D4C"/>
    <w:rsid w:val="0081690B"/>
    <w:rsid w:val="008A0794"/>
    <w:rsid w:val="00930DED"/>
    <w:rsid w:val="009460D1"/>
    <w:rsid w:val="009A4D35"/>
    <w:rsid w:val="00A51115"/>
    <w:rsid w:val="00AB7940"/>
    <w:rsid w:val="00AD4ED5"/>
    <w:rsid w:val="00AF7374"/>
    <w:rsid w:val="00B22193"/>
    <w:rsid w:val="00B54D14"/>
    <w:rsid w:val="00BA1762"/>
    <w:rsid w:val="00BF2C93"/>
    <w:rsid w:val="00CA1795"/>
    <w:rsid w:val="00D16B8C"/>
    <w:rsid w:val="00D53448"/>
    <w:rsid w:val="00DC705A"/>
    <w:rsid w:val="00E13BB3"/>
    <w:rsid w:val="00E347E5"/>
    <w:rsid w:val="00E66C3F"/>
    <w:rsid w:val="00E72E41"/>
    <w:rsid w:val="00E94ADD"/>
    <w:rsid w:val="00F37F21"/>
    <w:rsid w:val="00F45473"/>
    <w:rsid w:val="00F778E7"/>
    <w:rsid w:val="00F81D72"/>
    <w:rsid w:val="00FE35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ADD"/>
    <w:pPr>
      <w:autoSpaceDE w:val="0"/>
      <w:autoSpaceDN w:val="0"/>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qFormat/>
    <w:rsid w:val="00E94ADD"/>
    <w:pPr>
      <w:keepNext/>
      <w:tabs>
        <w:tab w:val="left" w:pos="720"/>
      </w:tabs>
      <w:autoSpaceDE/>
      <w:autoSpaceDN/>
      <w:ind w:firstLine="709"/>
      <w:jc w:val="both"/>
      <w:outlineLvl w:val="3"/>
    </w:pPr>
    <w:rPr>
      <w:b/>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94ADD"/>
    <w:rPr>
      <w:rFonts w:ascii="Times New Roman" w:eastAsia="Times New Roman" w:hAnsi="Times New Roman" w:cs="Times New Roman"/>
      <w:b/>
      <w:sz w:val="28"/>
      <w:szCs w:val="24"/>
      <w:lang w:eastAsia="ru-RU"/>
    </w:rPr>
  </w:style>
  <w:style w:type="paragraph" w:customStyle="1" w:styleId="ConsPlusNormal">
    <w:name w:val="ConsPlusNormal"/>
    <w:rsid w:val="00E94AD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E94ADD"/>
    <w:rPr>
      <w:rFonts w:ascii="Tahoma" w:hAnsi="Tahoma" w:cs="Tahoma"/>
      <w:sz w:val="16"/>
      <w:szCs w:val="16"/>
    </w:rPr>
  </w:style>
  <w:style w:type="character" w:customStyle="1" w:styleId="a4">
    <w:name w:val="Текст выноски Знак"/>
    <w:basedOn w:val="a0"/>
    <w:link w:val="a3"/>
    <w:uiPriority w:val="99"/>
    <w:semiHidden/>
    <w:rsid w:val="00E94ADD"/>
    <w:rPr>
      <w:rFonts w:ascii="Tahoma" w:eastAsia="Times New Roman" w:hAnsi="Tahoma" w:cs="Tahoma"/>
      <w:sz w:val="16"/>
      <w:szCs w:val="16"/>
      <w:lang w:eastAsia="ru-RU"/>
    </w:rPr>
  </w:style>
  <w:style w:type="character" w:customStyle="1" w:styleId="a5">
    <w:name w:val="Гипертекстовая ссылка"/>
    <w:basedOn w:val="a0"/>
    <w:uiPriority w:val="99"/>
    <w:rsid w:val="00D16B8C"/>
    <w:rPr>
      <w:color w:val="106BBE"/>
    </w:rPr>
  </w:style>
  <w:style w:type="character" w:customStyle="1" w:styleId="a6">
    <w:name w:val="Сравнение редакций. Добавленный фрагмент"/>
    <w:uiPriority w:val="99"/>
    <w:rsid w:val="00762F1F"/>
    <w:rPr>
      <w:color w:val="000000"/>
      <w:shd w:val="clear" w:color="auto" w:fill="C1D7FF"/>
    </w:rPr>
  </w:style>
  <w:style w:type="character" w:styleId="a7">
    <w:name w:val="Hyperlink"/>
    <w:basedOn w:val="a0"/>
    <w:uiPriority w:val="99"/>
    <w:semiHidden/>
    <w:unhideWhenUsed/>
    <w:rsid w:val="00663011"/>
    <w:rPr>
      <w:color w:val="0000FF"/>
      <w:u w:val="single"/>
    </w:rPr>
  </w:style>
  <w:style w:type="paragraph" w:styleId="a8">
    <w:name w:val="Normal (Web)"/>
    <w:basedOn w:val="a"/>
    <w:uiPriority w:val="99"/>
    <w:semiHidden/>
    <w:unhideWhenUsed/>
    <w:rsid w:val="00382653"/>
    <w:pPr>
      <w:autoSpaceDE/>
      <w:autoSpaceDN/>
      <w:spacing w:before="100" w:beforeAutospacing="1" w:after="100" w:afterAutospacing="1"/>
    </w:pPr>
    <w:rPr>
      <w:sz w:val="24"/>
      <w:szCs w:val="24"/>
    </w:rPr>
  </w:style>
  <w:style w:type="character" w:customStyle="1" w:styleId="hyperlink">
    <w:name w:val="hyperlink"/>
    <w:basedOn w:val="a0"/>
    <w:rsid w:val="00382653"/>
  </w:style>
</w:styles>
</file>

<file path=word/webSettings.xml><?xml version="1.0" encoding="utf-8"?>
<w:webSettings xmlns:r="http://schemas.openxmlformats.org/officeDocument/2006/relationships" xmlns:w="http://schemas.openxmlformats.org/wordprocessingml/2006/main">
  <w:divs>
    <w:div w:id="398066326">
      <w:bodyDiv w:val="1"/>
      <w:marLeft w:val="0"/>
      <w:marRight w:val="0"/>
      <w:marTop w:val="0"/>
      <w:marBottom w:val="0"/>
      <w:divBdr>
        <w:top w:val="none" w:sz="0" w:space="0" w:color="auto"/>
        <w:left w:val="none" w:sz="0" w:space="0" w:color="auto"/>
        <w:bottom w:val="none" w:sz="0" w:space="0" w:color="auto"/>
        <w:right w:val="none" w:sz="0" w:space="0" w:color="auto"/>
      </w:divBdr>
    </w:div>
    <w:div w:id="642582368">
      <w:bodyDiv w:val="1"/>
      <w:marLeft w:val="0"/>
      <w:marRight w:val="0"/>
      <w:marTop w:val="0"/>
      <w:marBottom w:val="0"/>
      <w:divBdr>
        <w:top w:val="none" w:sz="0" w:space="0" w:color="auto"/>
        <w:left w:val="none" w:sz="0" w:space="0" w:color="auto"/>
        <w:bottom w:val="none" w:sz="0" w:space="0" w:color="auto"/>
        <w:right w:val="none" w:sz="0" w:space="0" w:color="auto"/>
      </w:divBdr>
    </w:div>
    <w:div w:id="826945443">
      <w:bodyDiv w:val="1"/>
      <w:marLeft w:val="0"/>
      <w:marRight w:val="0"/>
      <w:marTop w:val="0"/>
      <w:marBottom w:val="0"/>
      <w:divBdr>
        <w:top w:val="none" w:sz="0" w:space="0" w:color="auto"/>
        <w:left w:val="none" w:sz="0" w:space="0" w:color="auto"/>
        <w:bottom w:val="none" w:sz="0" w:space="0" w:color="auto"/>
        <w:right w:val="none" w:sz="0" w:space="0" w:color="auto"/>
      </w:divBdr>
    </w:div>
    <w:div w:id="987629101">
      <w:bodyDiv w:val="1"/>
      <w:marLeft w:val="0"/>
      <w:marRight w:val="0"/>
      <w:marTop w:val="0"/>
      <w:marBottom w:val="0"/>
      <w:divBdr>
        <w:top w:val="none" w:sz="0" w:space="0" w:color="auto"/>
        <w:left w:val="none" w:sz="0" w:space="0" w:color="auto"/>
        <w:bottom w:val="none" w:sz="0" w:space="0" w:color="auto"/>
        <w:right w:val="none" w:sz="0" w:space="0" w:color="auto"/>
      </w:divBdr>
    </w:div>
    <w:div w:id="1076124523">
      <w:bodyDiv w:val="1"/>
      <w:marLeft w:val="0"/>
      <w:marRight w:val="0"/>
      <w:marTop w:val="0"/>
      <w:marBottom w:val="0"/>
      <w:divBdr>
        <w:top w:val="none" w:sz="0" w:space="0" w:color="auto"/>
        <w:left w:val="none" w:sz="0" w:space="0" w:color="auto"/>
        <w:bottom w:val="none" w:sz="0" w:space="0" w:color="auto"/>
        <w:right w:val="none" w:sz="0" w:space="0" w:color="auto"/>
      </w:divBdr>
    </w:div>
    <w:div w:id="1225413198">
      <w:bodyDiv w:val="1"/>
      <w:marLeft w:val="0"/>
      <w:marRight w:val="0"/>
      <w:marTop w:val="0"/>
      <w:marBottom w:val="0"/>
      <w:divBdr>
        <w:top w:val="none" w:sz="0" w:space="0" w:color="auto"/>
        <w:left w:val="none" w:sz="0" w:space="0" w:color="auto"/>
        <w:bottom w:val="none" w:sz="0" w:space="0" w:color="auto"/>
        <w:right w:val="none" w:sz="0" w:space="0" w:color="auto"/>
      </w:divBdr>
    </w:div>
    <w:div w:id="1341274136">
      <w:bodyDiv w:val="1"/>
      <w:marLeft w:val="0"/>
      <w:marRight w:val="0"/>
      <w:marTop w:val="0"/>
      <w:marBottom w:val="0"/>
      <w:divBdr>
        <w:top w:val="none" w:sz="0" w:space="0" w:color="auto"/>
        <w:left w:val="none" w:sz="0" w:space="0" w:color="auto"/>
        <w:bottom w:val="none" w:sz="0" w:space="0" w:color="auto"/>
        <w:right w:val="none" w:sz="0" w:space="0" w:color="auto"/>
      </w:divBdr>
    </w:div>
    <w:div w:id="1378967159">
      <w:bodyDiv w:val="1"/>
      <w:marLeft w:val="0"/>
      <w:marRight w:val="0"/>
      <w:marTop w:val="0"/>
      <w:marBottom w:val="0"/>
      <w:divBdr>
        <w:top w:val="none" w:sz="0" w:space="0" w:color="auto"/>
        <w:left w:val="none" w:sz="0" w:space="0" w:color="auto"/>
        <w:bottom w:val="none" w:sz="0" w:space="0" w:color="auto"/>
        <w:right w:val="none" w:sz="0" w:space="0" w:color="auto"/>
      </w:divBdr>
    </w:div>
    <w:div w:id="1494878080">
      <w:bodyDiv w:val="1"/>
      <w:marLeft w:val="0"/>
      <w:marRight w:val="0"/>
      <w:marTop w:val="0"/>
      <w:marBottom w:val="0"/>
      <w:divBdr>
        <w:top w:val="none" w:sz="0" w:space="0" w:color="auto"/>
        <w:left w:val="none" w:sz="0" w:space="0" w:color="auto"/>
        <w:bottom w:val="none" w:sz="0" w:space="0" w:color="auto"/>
        <w:right w:val="none" w:sz="0" w:space="0" w:color="auto"/>
      </w:divBdr>
    </w:div>
    <w:div w:id="1837576639">
      <w:bodyDiv w:val="1"/>
      <w:marLeft w:val="0"/>
      <w:marRight w:val="0"/>
      <w:marTop w:val="0"/>
      <w:marBottom w:val="0"/>
      <w:divBdr>
        <w:top w:val="none" w:sz="0" w:space="0" w:color="auto"/>
        <w:left w:val="none" w:sz="0" w:space="0" w:color="auto"/>
        <w:bottom w:val="none" w:sz="0" w:space="0" w:color="auto"/>
        <w:right w:val="none" w:sz="0" w:space="0" w:color="auto"/>
      </w:divBdr>
    </w:div>
    <w:div w:id="1847481022">
      <w:bodyDiv w:val="1"/>
      <w:marLeft w:val="0"/>
      <w:marRight w:val="0"/>
      <w:marTop w:val="0"/>
      <w:marBottom w:val="0"/>
      <w:divBdr>
        <w:top w:val="none" w:sz="0" w:space="0" w:color="auto"/>
        <w:left w:val="none" w:sz="0" w:space="0" w:color="auto"/>
        <w:bottom w:val="none" w:sz="0" w:space="0" w:color="auto"/>
        <w:right w:val="none" w:sz="0" w:space="0" w:color="auto"/>
      </w:divBdr>
    </w:div>
    <w:div w:id="1917741279">
      <w:bodyDiv w:val="1"/>
      <w:marLeft w:val="0"/>
      <w:marRight w:val="0"/>
      <w:marTop w:val="0"/>
      <w:marBottom w:val="0"/>
      <w:divBdr>
        <w:top w:val="none" w:sz="0" w:space="0" w:color="auto"/>
        <w:left w:val="none" w:sz="0" w:space="0" w:color="auto"/>
        <w:bottom w:val="none" w:sz="0" w:space="0" w:color="auto"/>
        <w:right w:val="none" w:sz="0" w:space="0" w:color="auto"/>
      </w:divBdr>
    </w:div>
    <w:div w:id="1945267188">
      <w:bodyDiv w:val="1"/>
      <w:marLeft w:val="0"/>
      <w:marRight w:val="0"/>
      <w:marTop w:val="0"/>
      <w:marBottom w:val="0"/>
      <w:divBdr>
        <w:top w:val="none" w:sz="0" w:space="0" w:color="auto"/>
        <w:left w:val="none" w:sz="0" w:space="0" w:color="auto"/>
        <w:bottom w:val="none" w:sz="0" w:space="0" w:color="auto"/>
        <w:right w:val="none" w:sz="0" w:space="0" w:color="auto"/>
      </w:divBdr>
    </w:div>
    <w:div w:id="197224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299539&amp;rnd=6B75A7E56104750A4E2E741DD8BDC51A" TargetMode="External"/><Relationship Id="rId3" Type="http://schemas.openxmlformats.org/officeDocument/2006/relationships/settings" Target="settings.xml"/><Relationship Id="rId7" Type="http://schemas.openxmlformats.org/officeDocument/2006/relationships/hyperlink" Target="https://login.consultant.ru/link/?req=doc&amp;base=LAW&amp;n=304549&amp;rnd=6B75A7E56104750A4E2E741DD8BDC51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login.consultant.ru/link/?req=doc&amp;base=LAW&amp;n=304231&amp;rnd=CDB47A6C776B6A559DCFFEDC5A989360&amp;dst=100179&amp;fld=134"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s://login.consultant.ru/link/?req=doc&amp;base=LAW&amp;n=304549&amp;rnd=6B75A7E56104750A4E2E741DD8BDC51A"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04231&amp;rnd=CDB47A6C776B6A559DCFFEDC5A989360&amp;dst=100179&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F3A48-7015-47BB-9916-1A7C856FB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6</Pages>
  <Words>2088</Words>
  <Characters>11902</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urist1</cp:lastModifiedBy>
  <cp:revision>11</cp:revision>
  <cp:lastPrinted>2018-10-17T10:33:00Z</cp:lastPrinted>
  <dcterms:created xsi:type="dcterms:W3CDTF">2018-09-21T09:30:00Z</dcterms:created>
  <dcterms:modified xsi:type="dcterms:W3CDTF">2018-10-17T10:39:00Z</dcterms:modified>
</cp:coreProperties>
</file>